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Content>
        <w:p w14:paraId="378ABD96" w14:textId="310FBAAF" w:rsidR="008267F0" w:rsidRDefault="008267F0" w:rsidP="001148B0">
          <w:pPr>
            <w:tabs>
              <w:tab w:val="center" w:pos="4513"/>
              <w:tab w:val="right" w:pos="9026"/>
            </w:tabs>
            <w:jc w:val="center"/>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4770CD">
            <w:rPr>
              <w:rStyle w:val="Hipersaitas"/>
              <w:rFonts w:eastAsia="Arial" w:cstheme="minorHAnsi"/>
              <w:b/>
              <w:bCs/>
              <w:noProof/>
              <w:sz w:val="32"/>
              <w:szCs w:val="32"/>
              <w:lang w:val="fi-FI"/>
            </w:rPr>
            <w:t>A</w:t>
          </w:r>
          <w:r w:rsidRPr="006259CC">
            <w:rPr>
              <w:rStyle w:val="Hipersaitas"/>
              <w:rFonts w:eastAsia="Arial" w:cstheme="minorHAnsi"/>
              <w:b/>
              <w:bCs/>
              <w:noProof/>
              <w:sz w:val="32"/>
              <w:szCs w:val="32"/>
              <w:lang w:val="lt-LT"/>
            </w:rPr>
            <w:t xml:space="preserve">TVIRO KONKURSO BENDROSIOS </w:t>
          </w:r>
          <w:r w:rsidR="00FB492C" w:rsidRPr="00792259">
            <w:rPr>
              <w:rStyle w:val="Hipersaitas"/>
              <w:rFonts w:eastAsia="Arial" w:cstheme="minorHAnsi"/>
              <w:b/>
              <w:bCs/>
              <w:caps/>
              <w:noProof/>
              <w:sz w:val="32"/>
              <w:szCs w:val="32"/>
              <w:lang w:val="lt-LT"/>
            </w:rPr>
            <w:t>pirkimo</w:t>
          </w:r>
          <w:r w:rsidR="00FB492C">
            <w:rPr>
              <w:rStyle w:val="Hipersaitas"/>
              <w:rFonts w:eastAsia="Arial" w:cstheme="minorHAnsi"/>
              <w:b/>
              <w:bCs/>
              <w:noProof/>
              <w:sz w:val="32"/>
              <w:szCs w:val="32"/>
              <w:lang w:val="lt-LT"/>
            </w:rPr>
            <w:t xml:space="preserve"> </w:t>
          </w:r>
          <w:r w:rsidRPr="006259CC">
            <w:rPr>
              <w:rStyle w:val="Hipersaitas"/>
              <w:rFonts w:eastAsia="Arial" w:cstheme="minorHAnsi"/>
              <w:b/>
              <w:bCs/>
              <w:noProof/>
              <w:sz w:val="32"/>
              <w:szCs w:val="32"/>
              <w:lang w:val="lt-LT"/>
            </w:rPr>
            <w:t>SĄLYGOS</w:t>
          </w:r>
        </w:p>
        <w:p w14:paraId="2DF95A9B" w14:textId="53158156"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6259CC">
            <w:rPr>
              <w:rStyle w:val="Hipersaitas"/>
              <w:rFonts w:eastAsia="Arial" w:cstheme="minorHAnsi"/>
              <w:b/>
              <w:bCs/>
              <w:noProof/>
              <w:sz w:val="32"/>
              <w:szCs w:val="32"/>
              <w:lang w:val="lt-LT"/>
            </w:rPr>
            <w:t xml:space="preserve"> (TARPTAUTINIS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756D1D" w:rsidRDefault="00FE2F38" w:rsidP="00B47B9A">
          <w:pPr>
            <w:pStyle w:val="Turinys1"/>
            <w:rPr>
              <w:rFonts w:eastAsiaTheme="minorEastAsia" w:cstheme="minorBidi"/>
              <w:b w:val="0"/>
              <w:bCs w:val="0"/>
              <w:sz w:val="22"/>
              <w:szCs w:val="22"/>
              <w:lang w:val="en-US"/>
            </w:rPr>
          </w:pPr>
          <w:r w:rsidRPr="00756D1D">
            <w:rPr>
              <w:rFonts w:cs="Times New Roman"/>
              <w:b w:val="0"/>
              <w:bCs w:val="0"/>
              <w:noProof w:val="0"/>
            </w:rPr>
            <w:fldChar w:fldCharType="begin"/>
          </w:r>
          <w:r w:rsidRPr="00756D1D">
            <w:rPr>
              <w:b w:val="0"/>
              <w:bCs w:val="0"/>
            </w:rPr>
            <w:instrText xml:space="preserve"> TOC \o "1-3" \h \z \u </w:instrText>
          </w:r>
          <w:r w:rsidRPr="00756D1D">
            <w:rPr>
              <w:rFonts w:cs="Times New Roman"/>
              <w:b w:val="0"/>
              <w:bCs w:val="0"/>
              <w:noProof w:val="0"/>
            </w:rPr>
            <w:fldChar w:fldCharType="separate"/>
          </w:r>
          <w:hyperlink w:anchor="_Toc126263048" w:history="1">
            <w:r w:rsidR="00B47B9A" w:rsidRPr="00756D1D">
              <w:rPr>
                <w:rStyle w:val="Hipersaitas"/>
                <w:rFonts w:cstheme="minorHAnsi"/>
                <w:b w:val="0"/>
                <w:bCs w:val="0"/>
              </w:rPr>
              <w:t>1.</w:t>
            </w:r>
            <w:r w:rsidR="00B47B9A" w:rsidRPr="00756D1D">
              <w:rPr>
                <w:rFonts w:eastAsiaTheme="minorEastAsia" w:cstheme="minorBidi"/>
                <w:b w:val="0"/>
                <w:bCs w:val="0"/>
                <w:sz w:val="22"/>
                <w:szCs w:val="22"/>
                <w:lang w:val="en-US"/>
              </w:rPr>
              <w:tab/>
            </w:r>
            <w:r w:rsidR="00B47B9A" w:rsidRPr="00756D1D">
              <w:rPr>
                <w:rStyle w:val="Hipersaitas"/>
                <w:rFonts w:cstheme="minorHAnsi"/>
                <w:b w:val="0"/>
                <w:bCs w:val="0"/>
              </w:rPr>
              <w:t>Sąvokos ir sutrumpinimai</w:t>
            </w:r>
            <w:r w:rsidR="00B47B9A" w:rsidRPr="00756D1D">
              <w:rPr>
                <w:b w:val="0"/>
                <w:bCs w:val="0"/>
                <w:webHidden/>
              </w:rPr>
              <w:tab/>
            </w:r>
            <w:r w:rsidR="00B47B9A" w:rsidRPr="00756D1D">
              <w:rPr>
                <w:b w:val="0"/>
                <w:bCs w:val="0"/>
                <w:webHidden/>
              </w:rPr>
              <w:fldChar w:fldCharType="begin"/>
            </w:r>
            <w:r w:rsidR="00B47B9A" w:rsidRPr="00756D1D">
              <w:rPr>
                <w:b w:val="0"/>
                <w:bCs w:val="0"/>
                <w:webHidden/>
              </w:rPr>
              <w:instrText xml:space="preserve"> PAGEREF _Toc126263048 \h </w:instrText>
            </w:r>
            <w:r w:rsidR="00B47B9A" w:rsidRPr="00756D1D">
              <w:rPr>
                <w:b w:val="0"/>
                <w:bCs w:val="0"/>
                <w:webHidden/>
              </w:rPr>
            </w:r>
            <w:r w:rsidR="00B47B9A" w:rsidRPr="00756D1D">
              <w:rPr>
                <w:b w:val="0"/>
                <w:bCs w:val="0"/>
                <w:webHidden/>
              </w:rPr>
              <w:fldChar w:fldCharType="separate"/>
            </w:r>
            <w:r w:rsidR="00B47B9A" w:rsidRPr="00756D1D">
              <w:rPr>
                <w:b w:val="0"/>
                <w:bCs w:val="0"/>
                <w:webHidden/>
              </w:rPr>
              <w:t>2</w:t>
            </w:r>
            <w:r w:rsidR="00B47B9A" w:rsidRPr="00756D1D">
              <w:rPr>
                <w:b w:val="0"/>
                <w:bCs w:val="0"/>
                <w:webHidden/>
              </w:rPr>
              <w:fldChar w:fldCharType="end"/>
            </w:r>
          </w:hyperlink>
        </w:p>
        <w:p w14:paraId="120C0C12" w14:textId="1DD2D300" w:rsidR="00B47B9A" w:rsidRPr="00756D1D" w:rsidRDefault="00B47B9A" w:rsidP="00B47B9A">
          <w:pPr>
            <w:pStyle w:val="Turinys1"/>
            <w:rPr>
              <w:rFonts w:eastAsiaTheme="minorEastAsia" w:cstheme="minorBidi"/>
              <w:b w:val="0"/>
              <w:bCs w:val="0"/>
              <w:sz w:val="22"/>
              <w:szCs w:val="22"/>
              <w:lang w:val="en-US"/>
            </w:rPr>
          </w:pPr>
          <w:hyperlink w:anchor="_Toc126263049" w:history="1">
            <w:r w:rsidRPr="00756D1D">
              <w:rPr>
                <w:rStyle w:val="Hipersaitas"/>
                <w:rFonts w:cstheme="minorHAnsi"/>
                <w:b w:val="0"/>
                <w:bCs w:val="0"/>
              </w:rPr>
              <w:t>2.</w:t>
            </w:r>
            <w:r w:rsidRPr="00756D1D">
              <w:rPr>
                <w:rFonts w:eastAsiaTheme="minorEastAsia" w:cstheme="minorBidi"/>
                <w:b w:val="0"/>
                <w:bCs w:val="0"/>
                <w:sz w:val="22"/>
                <w:szCs w:val="22"/>
                <w:lang w:val="en-US"/>
              </w:rPr>
              <w:tab/>
            </w:r>
            <w:r w:rsidRPr="00756D1D">
              <w:rPr>
                <w:rStyle w:val="Hipersaitas"/>
                <w:rFonts w:cstheme="minorHAnsi"/>
                <w:b w:val="0"/>
                <w:bCs w:val="0"/>
              </w:rPr>
              <w:t>Bendrosios nuostatos</w:t>
            </w:r>
            <w:r w:rsidRPr="00756D1D">
              <w:rPr>
                <w:b w:val="0"/>
                <w:bCs w:val="0"/>
                <w:webHidden/>
              </w:rPr>
              <w:tab/>
            </w:r>
            <w:r w:rsidRPr="00756D1D">
              <w:rPr>
                <w:b w:val="0"/>
                <w:bCs w:val="0"/>
                <w:webHidden/>
              </w:rPr>
              <w:fldChar w:fldCharType="begin"/>
            </w:r>
            <w:r w:rsidRPr="00756D1D">
              <w:rPr>
                <w:b w:val="0"/>
                <w:bCs w:val="0"/>
                <w:webHidden/>
              </w:rPr>
              <w:instrText xml:space="preserve"> PAGEREF _Toc126263049 \h </w:instrText>
            </w:r>
            <w:r w:rsidRPr="00756D1D">
              <w:rPr>
                <w:b w:val="0"/>
                <w:bCs w:val="0"/>
                <w:webHidden/>
              </w:rPr>
            </w:r>
            <w:r w:rsidRPr="00756D1D">
              <w:rPr>
                <w:b w:val="0"/>
                <w:bCs w:val="0"/>
                <w:webHidden/>
              </w:rPr>
              <w:fldChar w:fldCharType="separate"/>
            </w:r>
            <w:r w:rsidRPr="00756D1D">
              <w:rPr>
                <w:b w:val="0"/>
                <w:bCs w:val="0"/>
                <w:webHidden/>
              </w:rPr>
              <w:t>2</w:t>
            </w:r>
            <w:r w:rsidRPr="00756D1D">
              <w:rPr>
                <w:b w:val="0"/>
                <w:bCs w:val="0"/>
                <w:webHidden/>
              </w:rPr>
              <w:fldChar w:fldCharType="end"/>
            </w:r>
          </w:hyperlink>
        </w:p>
        <w:p w14:paraId="7337CFA6" w14:textId="0D4E7A0D" w:rsidR="00B47B9A" w:rsidRPr="00756D1D" w:rsidRDefault="00B47B9A" w:rsidP="00B47B9A">
          <w:pPr>
            <w:pStyle w:val="Turinys1"/>
            <w:rPr>
              <w:rFonts w:eastAsiaTheme="minorEastAsia" w:cstheme="minorBidi"/>
              <w:b w:val="0"/>
              <w:bCs w:val="0"/>
              <w:sz w:val="22"/>
              <w:szCs w:val="22"/>
              <w:lang w:val="en-US"/>
            </w:rPr>
          </w:pPr>
          <w:hyperlink w:anchor="_Toc126263050" w:history="1">
            <w:r w:rsidRPr="00756D1D">
              <w:rPr>
                <w:rStyle w:val="Hipersaitas"/>
                <w:rFonts w:cstheme="minorHAnsi"/>
                <w:b w:val="0"/>
                <w:bCs w:val="0"/>
              </w:rPr>
              <w:t>3.</w:t>
            </w:r>
            <w:r w:rsidRPr="00756D1D">
              <w:rPr>
                <w:rFonts w:eastAsiaTheme="minorEastAsia" w:cstheme="minorBidi"/>
                <w:b w:val="0"/>
                <w:bCs w:val="0"/>
                <w:sz w:val="22"/>
                <w:szCs w:val="22"/>
                <w:lang w:val="en-US"/>
              </w:rPr>
              <w:tab/>
            </w:r>
            <w:r w:rsidRPr="00756D1D">
              <w:rPr>
                <w:rStyle w:val="Hipersaitas"/>
                <w:rFonts w:cstheme="minorHAnsi"/>
                <w:b w:val="0"/>
                <w:bCs w:val="0"/>
              </w:rPr>
              <w:t>Pirkimo objektas</w:t>
            </w:r>
            <w:r w:rsidRPr="00756D1D">
              <w:rPr>
                <w:b w:val="0"/>
                <w:bCs w:val="0"/>
                <w:webHidden/>
              </w:rPr>
              <w:tab/>
            </w:r>
            <w:r w:rsidRPr="00756D1D">
              <w:rPr>
                <w:b w:val="0"/>
                <w:bCs w:val="0"/>
                <w:webHidden/>
              </w:rPr>
              <w:fldChar w:fldCharType="begin"/>
            </w:r>
            <w:r w:rsidRPr="00756D1D">
              <w:rPr>
                <w:b w:val="0"/>
                <w:bCs w:val="0"/>
                <w:webHidden/>
              </w:rPr>
              <w:instrText xml:space="preserve"> PAGEREF _Toc126263050 \h </w:instrText>
            </w:r>
            <w:r w:rsidRPr="00756D1D">
              <w:rPr>
                <w:b w:val="0"/>
                <w:bCs w:val="0"/>
                <w:webHidden/>
              </w:rPr>
            </w:r>
            <w:r w:rsidRPr="00756D1D">
              <w:rPr>
                <w:b w:val="0"/>
                <w:bCs w:val="0"/>
                <w:webHidden/>
              </w:rPr>
              <w:fldChar w:fldCharType="separate"/>
            </w:r>
            <w:r w:rsidRPr="00756D1D">
              <w:rPr>
                <w:b w:val="0"/>
                <w:bCs w:val="0"/>
                <w:webHidden/>
              </w:rPr>
              <w:t>4</w:t>
            </w:r>
            <w:r w:rsidRPr="00756D1D">
              <w:rPr>
                <w:b w:val="0"/>
                <w:bCs w:val="0"/>
                <w:webHidden/>
              </w:rPr>
              <w:fldChar w:fldCharType="end"/>
            </w:r>
          </w:hyperlink>
        </w:p>
        <w:p w14:paraId="3F260D97" w14:textId="36B77DC1" w:rsidR="00B47B9A" w:rsidRPr="00756D1D" w:rsidRDefault="00B47B9A" w:rsidP="00B47B9A">
          <w:pPr>
            <w:pStyle w:val="Turinys1"/>
            <w:rPr>
              <w:rFonts w:eastAsiaTheme="minorEastAsia" w:cstheme="minorBidi"/>
              <w:b w:val="0"/>
              <w:bCs w:val="0"/>
              <w:sz w:val="22"/>
              <w:szCs w:val="22"/>
              <w:lang w:val="en-US"/>
            </w:rPr>
          </w:pPr>
          <w:hyperlink w:anchor="_Toc126263051" w:history="1">
            <w:r w:rsidRPr="00756D1D">
              <w:rPr>
                <w:rStyle w:val="Hipersaitas"/>
                <w:rFonts w:cstheme="minorHAnsi"/>
                <w:b w:val="0"/>
                <w:bCs w:val="0"/>
              </w:rPr>
              <w:t>4.</w:t>
            </w:r>
            <w:r w:rsidRPr="00756D1D">
              <w:rPr>
                <w:rFonts w:eastAsiaTheme="minorEastAsia" w:cstheme="minorBidi"/>
                <w:b w:val="0"/>
                <w:bCs w:val="0"/>
                <w:sz w:val="22"/>
                <w:szCs w:val="22"/>
                <w:lang w:val="en-US"/>
              </w:rPr>
              <w:tab/>
            </w:r>
            <w:r w:rsidRPr="00756D1D">
              <w:rPr>
                <w:rStyle w:val="Hipersaitas"/>
                <w:rFonts w:cstheme="minorHAnsi"/>
                <w:b w:val="0"/>
                <w:bCs w:val="0"/>
              </w:rPr>
              <w:t>Perkančiosios organizacijos ir tiekėjų bendravimo ir keitimosi informacija priemonės</w:t>
            </w:r>
            <w:r w:rsidRPr="00756D1D">
              <w:rPr>
                <w:b w:val="0"/>
                <w:bCs w:val="0"/>
                <w:webHidden/>
              </w:rPr>
              <w:tab/>
            </w:r>
            <w:r w:rsidRPr="00756D1D">
              <w:rPr>
                <w:b w:val="0"/>
                <w:bCs w:val="0"/>
                <w:webHidden/>
              </w:rPr>
              <w:fldChar w:fldCharType="begin"/>
            </w:r>
            <w:r w:rsidRPr="00756D1D">
              <w:rPr>
                <w:b w:val="0"/>
                <w:bCs w:val="0"/>
                <w:webHidden/>
              </w:rPr>
              <w:instrText xml:space="preserve"> PAGEREF _Toc126263051 \h </w:instrText>
            </w:r>
            <w:r w:rsidRPr="00756D1D">
              <w:rPr>
                <w:b w:val="0"/>
                <w:bCs w:val="0"/>
                <w:webHidden/>
              </w:rPr>
            </w:r>
            <w:r w:rsidRPr="00756D1D">
              <w:rPr>
                <w:b w:val="0"/>
                <w:bCs w:val="0"/>
                <w:webHidden/>
              </w:rPr>
              <w:fldChar w:fldCharType="separate"/>
            </w:r>
            <w:r w:rsidRPr="00756D1D">
              <w:rPr>
                <w:b w:val="0"/>
                <w:bCs w:val="0"/>
                <w:webHidden/>
              </w:rPr>
              <w:t>4</w:t>
            </w:r>
            <w:r w:rsidRPr="00756D1D">
              <w:rPr>
                <w:b w:val="0"/>
                <w:bCs w:val="0"/>
                <w:webHidden/>
              </w:rPr>
              <w:fldChar w:fldCharType="end"/>
            </w:r>
          </w:hyperlink>
        </w:p>
        <w:p w14:paraId="31E41E1E" w14:textId="07B4F28C" w:rsidR="00B47B9A" w:rsidRPr="00756D1D" w:rsidRDefault="00B47B9A" w:rsidP="00B47B9A">
          <w:pPr>
            <w:pStyle w:val="Turinys1"/>
            <w:rPr>
              <w:rFonts w:eastAsiaTheme="minorEastAsia" w:cstheme="minorBidi"/>
              <w:b w:val="0"/>
              <w:bCs w:val="0"/>
              <w:sz w:val="22"/>
              <w:szCs w:val="22"/>
              <w:lang w:val="en-US"/>
            </w:rPr>
          </w:pPr>
          <w:hyperlink w:anchor="_Toc126263052" w:history="1">
            <w:r w:rsidRPr="00756D1D">
              <w:rPr>
                <w:rStyle w:val="Hipersaitas"/>
                <w:rFonts w:cstheme="minorHAnsi"/>
                <w:b w:val="0"/>
                <w:bCs w:val="0"/>
              </w:rPr>
              <w:t>5.</w:t>
            </w:r>
            <w:r w:rsidRPr="00756D1D">
              <w:rPr>
                <w:rFonts w:eastAsiaTheme="minorEastAsia" w:cstheme="minorBidi"/>
                <w:b w:val="0"/>
                <w:bCs w:val="0"/>
                <w:sz w:val="22"/>
                <w:szCs w:val="22"/>
                <w:lang w:val="en-US"/>
              </w:rPr>
              <w:tab/>
            </w:r>
            <w:r w:rsidRPr="00756D1D">
              <w:rPr>
                <w:rStyle w:val="Hipersaitas"/>
                <w:rFonts w:cstheme="minorHAnsi"/>
                <w:b w:val="0"/>
                <w:bCs w:val="0"/>
              </w:rPr>
              <w:t>Pirkimo dokumentų paaiškinimai ir patikslinimai</w:t>
            </w:r>
            <w:r w:rsidRPr="00756D1D">
              <w:rPr>
                <w:b w:val="0"/>
                <w:bCs w:val="0"/>
                <w:webHidden/>
              </w:rPr>
              <w:tab/>
            </w:r>
            <w:r w:rsidRPr="00756D1D">
              <w:rPr>
                <w:b w:val="0"/>
                <w:bCs w:val="0"/>
                <w:webHidden/>
              </w:rPr>
              <w:fldChar w:fldCharType="begin"/>
            </w:r>
            <w:r w:rsidRPr="00756D1D">
              <w:rPr>
                <w:b w:val="0"/>
                <w:bCs w:val="0"/>
                <w:webHidden/>
              </w:rPr>
              <w:instrText xml:space="preserve"> PAGEREF _Toc126263052 \h </w:instrText>
            </w:r>
            <w:r w:rsidRPr="00756D1D">
              <w:rPr>
                <w:b w:val="0"/>
                <w:bCs w:val="0"/>
                <w:webHidden/>
              </w:rPr>
            </w:r>
            <w:r w:rsidRPr="00756D1D">
              <w:rPr>
                <w:b w:val="0"/>
                <w:bCs w:val="0"/>
                <w:webHidden/>
              </w:rPr>
              <w:fldChar w:fldCharType="separate"/>
            </w:r>
            <w:r w:rsidRPr="00756D1D">
              <w:rPr>
                <w:b w:val="0"/>
                <w:bCs w:val="0"/>
                <w:webHidden/>
              </w:rPr>
              <w:t>5</w:t>
            </w:r>
            <w:r w:rsidRPr="00756D1D">
              <w:rPr>
                <w:b w:val="0"/>
                <w:bCs w:val="0"/>
                <w:webHidden/>
              </w:rPr>
              <w:fldChar w:fldCharType="end"/>
            </w:r>
          </w:hyperlink>
        </w:p>
        <w:p w14:paraId="17642A96" w14:textId="212B45D2" w:rsidR="00B47B9A" w:rsidRPr="00756D1D" w:rsidRDefault="00B47B9A" w:rsidP="00B47B9A">
          <w:pPr>
            <w:pStyle w:val="Turinys1"/>
            <w:rPr>
              <w:rFonts w:eastAsiaTheme="minorEastAsia" w:cstheme="minorBidi"/>
              <w:b w:val="0"/>
              <w:bCs w:val="0"/>
              <w:sz w:val="22"/>
              <w:szCs w:val="22"/>
              <w:lang w:val="en-US"/>
            </w:rPr>
          </w:pPr>
          <w:hyperlink w:anchor="_Toc126263053" w:history="1">
            <w:r w:rsidRPr="00756D1D">
              <w:rPr>
                <w:rStyle w:val="Hipersaitas"/>
                <w:rFonts w:cstheme="minorHAnsi"/>
                <w:b w:val="0"/>
                <w:bCs w:val="0"/>
              </w:rPr>
              <w:t>6.</w:t>
            </w:r>
            <w:r w:rsidRPr="00756D1D">
              <w:rPr>
                <w:rFonts w:eastAsiaTheme="minorEastAsia" w:cstheme="minorBidi"/>
                <w:b w:val="0"/>
                <w:bCs w:val="0"/>
                <w:sz w:val="22"/>
                <w:szCs w:val="22"/>
                <w:lang w:val="en-US"/>
              </w:rPr>
              <w:tab/>
            </w:r>
            <w:r w:rsidRPr="00756D1D">
              <w:rPr>
                <w:rStyle w:val="Hipersaitas"/>
                <w:rFonts w:cstheme="minorHAnsi"/>
                <w:b w:val="0"/>
                <w:bCs w:val="0"/>
              </w:rPr>
              <w:t>Tiekėjų pašalinimo pagrindai</w:t>
            </w:r>
            <w:r w:rsidRPr="00756D1D">
              <w:rPr>
                <w:b w:val="0"/>
                <w:bCs w:val="0"/>
                <w:webHidden/>
              </w:rPr>
              <w:tab/>
            </w:r>
            <w:r w:rsidRPr="00756D1D">
              <w:rPr>
                <w:b w:val="0"/>
                <w:bCs w:val="0"/>
                <w:webHidden/>
              </w:rPr>
              <w:fldChar w:fldCharType="begin"/>
            </w:r>
            <w:r w:rsidRPr="00756D1D">
              <w:rPr>
                <w:b w:val="0"/>
                <w:bCs w:val="0"/>
                <w:webHidden/>
              </w:rPr>
              <w:instrText xml:space="preserve"> PAGEREF _Toc126263053 \h </w:instrText>
            </w:r>
            <w:r w:rsidRPr="00756D1D">
              <w:rPr>
                <w:b w:val="0"/>
                <w:bCs w:val="0"/>
                <w:webHidden/>
              </w:rPr>
            </w:r>
            <w:r w:rsidRPr="00756D1D">
              <w:rPr>
                <w:b w:val="0"/>
                <w:bCs w:val="0"/>
                <w:webHidden/>
              </w:rPr>
              <w:fldChar w:fldCharType="separate"/>
            </w:r>
            <w:r w:rsidRPr="00756D1D">
              <w:rPr>
                <w:b w:val="0"/>
                <w:bCs w:val="0"/>
                <w:webHidden/>
              </w:rPr>
              <w:t>5</w:t>
            </w:r>
            <w:r w:rsidRPr="00756D1D">
              <w:rPr>
                <w:b w:val="0"/>
                <w:bCs w:val="0"/>
                <w:webHidden/>
              </w:rPr>
              <w:fldChar w:fldCharType="end"/>
            </w:r>
          </w:hyperlink>
        </w:p>
        <w:p w14:paraId="78C26D1E" w14:textId="5E1FBED6" w:rsidR="00B47B9A" w:rsidRPr="00756D1D" w:rsidRDefault="00B47B9A" w:rsidP="00B47B9A">
          <w:pPr>
            <w:pStyle w:val="Turinys1"/>
            <w:rPr>
              <w:rFonts w:eastAsiaTheme="minorEastAsia" w:cstheme="minorBidi"/>
              <w:b w:val="0"/>
              <w:bCs w:val="0"/>
              <w:sz w:val="22"/>
              <w:szCs w:val="22"/>
              <w:lang w:val="en-US"/>
            </w:rPr>
          </w:pPr>
          <w:hyperlink w:anchor="_Toc126263054" w:history="1">
            <w:r w:rsidRPr="00756D1D">
              <w:rPr>
                <w:rStyle w:val="Hipersaitas"/>
                <w:rFonts w:cstheme="minorHAnsi"/>
                <w:b w:val="0"/>
                <w:bCs w:val="0"/>
              </w:rPr>
              <w:t>7.</w:t>
            </w:r>
            <w:r w:rsidRPr="00756D1D">
              <w:rPr>
                <w:rFonts w:eastAsiaTheme="minorEastAsia" w:cstheme="minorBidi"/>
                <w:b w:val="0"/>
                <w:bCs w:val="0"/>
                <w:sz w:val="22"/>
                <w:szCs w:val="22"/>
                <w:lang w:val="en-US"/>
              </w:rPr>
              <w:tab/>
            </w:r>
            <w:r w:rsidRPr="00756D1D">
              <w:rPr>
                <w:rStyle w:val="Hipersaitas"/>
                <w:rFonts w:cstheme="minorHAnsi"/>
                <w:b w:val="0"/>
                <w:bCs w:val="0"/>
              </w:rPr>
              <w:t>Tiekėjų kvalifikacijos reikalavimai ir reikalaujami kokybės bei aplinkos apsaugos vadybos sistemų standartai</w:t>
            </w:r>
            <w:r w:rsidRPr="00756D1D">
              <w:rPr>
                <w:b w:val="0"/>
                <w:bCs w:val="0"/>
                <w:webHidden/>
              </w:rPr>
              <w:tab/>
            </w:r>
            <w:r w:rsidRPr="00756D1D">
              <w:rPr>
                <w:b w:val="0"/>
                <w:bCs w:val="0"/>
                <w:webHidden/>
              </w:rPr>
              <w:fldChar w:fldCharType="begin"/>
            </w:r>
            <w:r w:rsidRPr="00756D1D">
              <w:rPr>
                <w:b w:val="0"/>
                <w:bCs w:val="0"/>
                <w:webHidden/>
              </w:rPr>
              <w:instrText xml:space="preserve"> PAGEREF _Toc126263054 \h </w:instrText>
            </w:r>
            <w:r w:rsidRPr="00756D1D">
              <w:rPr>
                <w:b w:val="0"/>
                <w:bCs w:val="0"/>
                <w:webHidden/>
              </w:rPr>
            </w:r>
            <w:r w:rsidRPr="00756D1D">
              <w:rPr>
                <w:b w:val="0"/>
                <w:bCs w:val="0"/>
                <w:webHidden/>
              </w:rPr>
              <w:fldChar w:fldCharType="separate"/>
            </w:r>
            <w:r w:rsidRPr="00756D1D">
              <w:rPr>
                <w:b w:val="0"/>
                <w:bCs w:val="0"/>
                <w:webHidden/>
              </w:rPr>
              <w:t>6</w:t>
            </w:r>
            <w:r w:rsidRPr="00756D1D">
              <w:rPr>
                <w:b w:val="0"/>
                <w:bCs w:val="0"/>
                <w:webHidden/>
              </w:rPr>
              <w:fldChar w:fldCharType="end"/>
            </w:r>
          </w:hyperlink>
        </w:p>
        <w:p w14:paraId="55E113AE" w14:textId="4B8A7724" w:rsidR="00B47B9A" w:rsidRPr="00756D1D" w:rsidRDefault="00B47B9A" w:rsidP="00B47B9A">
          <w:pPr>
            <w:pStyle w:val="Turinys1"/>
            <w:rPr>
              <w:rFonts w:eastAsiaTheme="minorEastAsia" w:cstheme="minorBidi"/>
              <w:b w:val="0"/>
              <w:bCs w:val="0"/>
              <w:sz w:val="22"/>
              <w:szCs w:val="22"/>
              <w:lang w:val="en-US"/>
            </w:rPr>
          </w:pPr>
          <w:hyperlink w:anchor="_Toc126263055" w:history="1">
            <w:r w:rsidRPr="00756D1D">
              <w:rPr>
                <w:rStyle w:val="Hipersaitas"/>
                <w:rFonts w:cstheme="minorHAnsi"/>
                <w:b w:val="0"/>
                <w:bCs w:val="0"/>
              </w:rPr>
              <w:t>8.</w:t>
            </w:r>
            <w:r w:rsidRPr="00756D1D">
              <w:rPr>
                <w:rFonts w:eastAsiaTheme="minorEastAsia" w:cstheme="minorBidi"/>
                <w:b w:val="0"/>
                <w:bCs w:val="0"/>
                <w:sz w:val="22"/>
                <w:szCs w:val="22"/>
                <w:lang w:val="en-US"/>
              </w:rPr>
              <w:tab/>
            </w:r>
            <w:r w:rsidRPr="00756D1D">
              <w:rPr>
                <w:rStyle w:val="Hipersaitas"/>
                <w:rFonts w:cstheme="minorHAnsi"/>
                <w:b w:val="0"/>
                <w:bCs w:val="0"/>
              </w:rPr>
              <w:t>Rezervuota teisė dalyvauti pirkime</w:t>
            </w:r>
            <w:r w:rsidRPr="00756D1D">
              <w:rPr>
                <w:b w:val="0"/>
                <w:bCs w:val="0"/>
                <w:webHidden/>
              </w:rPr>
              <w:tab/>
            </w:r>
            <w:r w:rsidRPr="00756D1D">
              <w:rPr>
                <w:b w:val="0"/>
                <w:bCs w:val="0"/>
                <w:webHidden/>
              </w:rPr>
              <w:fldChar w:fldCharType="begin"/>
            </w:r>
            <w:r w:rsidRPr="00756D1D">
              <w:rPr>
                <w:b w:val="0"/>
                <w:bCs w:val="0"/>
                <w:webHidden/>
              </w:rPr>
              <w:instrText xml:space="preserve"> PAGEREF _Toc126263055 \h </w:instrText>
            </w:r>
            <w:r w:rsidRPr="00756D1D">
              <w:rPr>
                <w:b w:val="0"/>
                <w:bCs w:val="0"/>
                <w:webHidden/>
              </w:rPr>
            </w:r>
            <w:r w:rsidRPr="00756D1D">
              <w:rPr>
                <w:b w:val="0"/>
                <w:bCs w:val="0"/>
                <w:webHidden/>
              </w:rPr>
              <w:fldChar w:fldCharType="separate"/>
            </w:r>
            <w:r w:rsidRPr="00756D1D">
              <w:rPr>
                <w:b w:val="0"/>
                <w:bCs w:val="0"/>
                <w:webHidden/>
              </w:rPr>
              <w:t>6</w:t>
            </w:r>
            <w:r w:rsidRPr="00756D1D">
              <w:rPr>
                <w:b w:val="0"/>
                <w:bCs w:val="0"/>
                <w:webHidden/>
              </w:rPr>
              <w:fldChar w:fldCharType="end"/>
            </w:r>
          </w:hyperlink>
        </w:p>
        <w:p w14:paraId="36BCD6C0" w14:textId="5F637517" w:rsidR="00B47B9A" w:rsidRPr="00756D1D" w:rsidRDefault="00B47B9A" w:rsidP="00B47B9A">
          <w:pPr>
            <w:pStyle w:val="Turinys1"/>
            <w:rPr>
              <w:rFonts w:eastAsiaTheme="minorEastAsia" w:cstheme="minorBidi"/>
              <w:b w:val="0"/>
              <w:bCs w:val="0"/>
              <w:sz w:val="22"/>
              <w:szCs w:val="22"/>
              <w:lang w:val="en-US"/>
            </w:rPr>
          </w:pPr>
          <w:hyperlink w:anchor="_Toc126263056" w:history="1">
            <w:r w:rsidRPr="00756D1D">
              <w:rPr>
                <w:rStyle w:val="Hipersaitas"/>
                <w:rFonts w:cstheme="minorHAnsi"/>
                <w:b w:val="0"/>
                <w:bCs w:val="0"/>
              </w:rPr>
              <w:t>9.</w:t>
            </w:r>
            <w:r w:rsidRPr="00756D1D">
              <w:rPr>
                <w:rFonts w:eastAsiaTheme="minorEastAsia" w:cstheme="minorBidi"/>
                <w:b w:val="0"/>
                <w:bCs w:val="0"/>
                <w:sz w:val="22"/>
                <w:szCs w:val="22"/>
                <w:lang w:val="en-US"/>
              </w:rPr>
              <w:tab/>
            </w:r>
            <w:r w:rsidRPr="00756D1D">
              <w:rPr>
                <w:rStyle w:val="Hipersaitas"/>
                <w:rFonts w:cstheme="minorHAnsi"/>
                <w:b w:val="0"/>
                <w:bCs w:val="0"/>
              </w:rPr>
              <w:t>EBVPD pateikimo tvarka ir EBVPD pateikiamos informacijos patvirtinimo priemonės</w:t>
            </w:r>
            <w:r w:rsidRPr="00756D1D">
              <w:rPr>
                <w:b w:val="0"/>
                <w:bCs w:val="0"/>
                <w:webHidden/>
              </w:rPr>
              <w:tab/>
            </w:r>
            <w:r w:rsidRPr="00756D1D">
              <w:rPr>
                <w:b w:val="0"/>
                <w:bCs w:val="0"/>
                <w:webHidden/>
              </w:rPr>
              <w:fldChar w:fldCharType="begin"/>
            </w:r>
            <w:r w:rsidRPr="00756D1D">
              <w:rPr>
                <w:b w:val="0"/>
                <w:bCs w:val="0"/>
                <w:webHidden/>
              </w:rPr>
              <w:instrText xml:space="preserve"> PAGEREF _Toc126263056 \h </w:instrText>
            </w:r>
            <w:r w:rsidRPr="00756D1D">
              <w:rPr>
                <w:b w:val="0"/>
                <w:bCs w:val="0"/>
                <w:webHidden/>
              </w:rPr>
            </w:r>
            <w:r w:rsidRPr="00756D1D">
              <w:rPr>
                <w:b w:val="0"/>
                <w:bCs w:val="0"/>
                <w:webHidden/>
              </w:rPr>
              <w:fldChar w:fldCharType="separate"/>
            </w:r>
            <w:r w:rsidRPr="00756D1D">
              <w:rPr>
                <w:b w:val="0"/>
                <w:bCs w:val="0"/>
                <w:webHidden/>
              </w:rPr>
              <w:t>7</w:t>
            </w:r>
            <w:r w:rsidRPr="00756D1D">
              <w:rPr>
                <w:b w:val="0"/>
                <w:bCs w:val="0"/>
                <w:webHidden/>
              </w:rPr>
              <w:fldChar w:fldCharType="end"/>
            </w:r>
          </w:hyperlink>
        </w:p>
        <w:p w14:paraId="058743BE" w14:textId="4354B861" w:rsidR="00B47B9A" w:rsidRPr="00756D1D" w:rsidRDefault="00B47B9A" w:rsidP="00B47B9A">
          <w:pPr>
            <w:pStyle w:val="Turinys1"/>
            <w:rPr>
              <w:rFonts w:eastAsiaTheme="minorEastAsia" w:cstheme="minorBidi"/>
              <w:b w:val="0"/>
              <w:bCs w:val="0"/>
              <w:sz w:val="22"/>
              <w:szCs w:val="22"/>
              <w:lang w:val="en-US"/>
            </w:rPr>
          </w:pPr>
          <w:hyperlink w:anchor="_Toc126263057" w:history="1">
            <w:r w:rsidRPr="00756D1D">
              <w:rPr>
                <w:rStyle w:val="Hipersaitas"/>
                <w:rFonts w:cstheme="minorHAnsi"/>
                <w:b w:val="0"/>
                <w:bCs w:val="0"/>
              </w:rPr>
              <w:t>10.</w:t>
            </w:r>
            <w:r w:rsidRPr="00756D1D">
              <w:rPr>
                <w:rFonts w:eastAsiaTheme="minorEastAsia" w:cstheme="minorBidi"/>
                <w:b w:val="0"/>
                <w:bCs w:val="0"/>
                <w:sz w:val="22"/>
                <w:szCs w:val="22"/>
                <w:lang w:val="en-US"/>
              </w:rPr>
              <w:tab/>
            </w:r>
            <w:r w:rsidRPr="00756D1D">
              <w:rPr>
                <w:rStyle w:val="Hipersaitas"/>
                <w:rFonts w:cstheme="minorHAnsi"/>
                <w:b w:val="0"/>
                <w:bCs w:val="0"/>
              </w:rPr>
              <w:t>Rėmimasis ūkio subjektų pajėgumais</w:t>
            </w:r>
            <w:r w:rsidRPr="00756D1D">
              <w:rPr>
                <w:b w:val="0"/>
                <w:bCs w:val="0"/>
                <w:webHidden/>
              </w:rPr>
              <w:tab/>
            </w:r>
            <w:r w:rsidRPr="00756D1D">
              <w:rPr>
                <w:b w:val="0"/>
                <w:bCs w:val="0"/>
                <w:webHidden/>
              </w:rPr>
              <w:fldChar w:fldCharType="begin"/>
            </w:r>
            <w:r w:rsidRPr="00756D1D">
              <w:rPr>
                <w:b w:val="0"/>
                <w:bCs w:val="0"/>
                <w:webHidden/>
              </w:rPr>
              <w:instrText xml:space="preserve"> PAGEREF _Toc126263057 \h </w:instrText>
            </w:r>
            <w:r w:rsidRPr="00756D1D">
              <w:rPr>
                <w:b w:val="0"/>
                <w:bCs w:val="0"/>
                <w:webHidden/>
              </w:rPr>
            </w:r>
            <w:r w:rsidRPr="00756D1D">
              <w:rPr>
                <w:b w:val="0"/>
                <w:bCs w:val="0"/>
                <w:webHidden/>
              </w:rPr>
              <w:fldChar w:fldCharType="separate"/>
            </w:r>
            <w:r w:rsidRPr="00756D1D">
              <w:rPr>
                <w:b w:val="0"/>
                <w:bCs w:val="0"/>
                <w:webHidden/>
              </w:rPr>
              <w:t>8</w:t>
            </w:r>
            <w:r w:rsidRPr="00756D1D">
              <w:rPr>
                <w:b w:val="0"/>
                <w:bCs w:val="0"/>
                <w:webHidden/>
              </w:rPr>
              <w:fldChar w:fldCharType="end"/>
            </w:r>
          </w:hyperlink>
        </w:p>
        <w:p w14:paraId="313E8825" w14:textId="234382AD" w:rsidR="00B47B9A" w:rsidRPr="00756D1D" w:rsidRDefault="00B47B9A" w:rsidP="00B47B9A">
          <w:pPr>
            <w:pStyle w:val="Turinys1"/>
            <w:rPr>
              <w:rFonts w:eastAsiaTheme="minorEastAsia" w:cstheme="minorBidi"/>
              <w:b w:val="0"/>
              <w:bCs w:val="0"/>
              <w:sz w:val="22"/>
              <w:szCs w:val="22"/>
              <w:lang w:val="en-US"/>
            </w:rPr>
          </w:pPr>
          <w:hyperlink w:anchor="_Toc126263058" w:history="1">
            <w:r w:rsidRPr="00756D1D">
              <w:rPr>
                <w:rStyle w:val="Hipersaitas"/>
                <w:rFonts w:ascii="Calibri" w:hAnsi="Calibri" w:cs="Calibri"/>
                <w:b w:val="0"/>
                <w:bCs w:val="0"/>
              </w:rPr>
              <w:t>11.</w:t>
            </w:r>
            <w:r w:rsidRPr="00756D1D">
              <w:rPr>
                <w:rFonts w:eastAsiaTheme="minorEastAsia" w:cstheme="minorBidi"/>
                <w:b w:val="0"/>
                <w:bCs w:val="0"/>
                <w:sz w:val="22"/>
                <w:szCs w:val="22"/>
                <w:lang w:val="en-US"/>
              </w:rPr>
              <w:tab/>
            </w:r>
            <w:r w:rsidRPr="00756D1D">
              <w:rPr>
                <w:rStyle w:val="Hipersaitas"/>
                <w:rFonts w:ascii="Calibri" w:hAnsi="Calibri" w:cs="Calibri"/>
                <w:b w:val="0"/>
                <w:bCs w:val="0"/>
              </w:rPr>
              <w:t>Subtiekėjų pasitelkimas</w:t>
            </w:r>
            <w:r w:rsidRPr="00756D1D">
              <w:rPr>
                <w:b w:val="0"/>
                <w:bCs w:val="0"/>
                <w:webHidden/>
              </w:rPr>
              <w:tab/>
            </w:r>
            <w:r w:rsidRPr="00756D1D">
              <w:rPr>
                <w:b w:val="0"/>
                <w:bCs w:val="0"/>
                <w:webHidden/>
              </w:rPr>
              <w:fldChar w:fldCharType="begin"/>
            </w:r>
            <w:r w:rsidRPr="00756D1D">
              <w:rPr>
                <w:b w:val="0"/>
                <w:bCs w:val="0"/>
                <w:webHidden/>
              </w:rPr>
              <w:instrText xml:space="preserve"> PAGEREF _Toc126263058 \h </w:instrText>
            </w:r>
            <w:r w:rsidRPr="00756D1D">
              <w:rPr>
                <w:b w:val="0"/>
                <w:bCs w:val="0"/>
                <w:webHidden/>
              </w:rPr>
            </w:r>
            <w:r w:rsidRPr="00756D1D">
              <w:rPr>
                <w:b w:val="0"/>
                <w:bCs w:val="0"/>
                <w:webHidden/>
              </w:rPr>
              <w:fldChar w:fldCharType="separate"/>
            </w:r>
            <w:r w:rsidRPr="00756D1D">
              <w:rPr>
                <w:b w:val="0"/>
                <w:bCs w:val="0"/>
                <w:webHidden/>
              </w:rPr>
              <w:t>9</w:t>
            </w:r>
            <w:r w:rsidRPr="00756D1D">
              <w:rPr>
                <w:b w:val="0"/>
                <w:bCs w:val="0"/>
                <w:webHidden/>
              </w:rPr>
              <w:fldChar w:fldCharType="end"/>
            </w:r>
          </w:hyperlink>
        </w:p>
        <w:p w14:paraId="46F9CF27" w14:textId="5DFA2D8E" w:rsidR="00B47B9A" w:rsidRPr="00756D1D" w:rsidRDefault="00B47B9A" w:rsidP="00B47B9A">
          <w:pPr>
            <w:pStyle w:val="Turinys1"/>
            <w:rPr>
              <w:rFonts w:eastAsiaTheme="minorEastAsia" w:cstheme="minorBidi"/>
              <w:b w:val="0"/>
              <w:bCs w:val="0"/>
              <w:sz w:val="22"/>
              <w:szCs w:val="22"/>
              <w:lang w:val="en-US"/>
            </w:rPr>
          </w:pPr>
          <w:hyperlink w:anchor="_Toc126263059" w:history="1">
            <w:r w:rsidRPr="00756D1D">
              <w:rPr>
                <w:rStyle w:val="Hipersaitas"/>
                <w:rFonts w:cstheme="minorHAnsi"/>
                <w:b w:val="0"/>
                <w:bCs w:val="0"/>
              </w:rPr>
              <w:t>12.</w:t>
            </w:r>
            <w:r w:rsidRPr="00756D1D">
              <w:rPr>
                <w:rFonts w:eastAsiaTheme="minorEastAsia" w:cstheme="minorBidi"/>
                <w:b w:val="0"/>
                <w:bCs w:val="0"/>
                <w:sz w:val="22"/>
                <w:szCs w:val="22"/>
                <w:lang w:val="en-US"/>
              </w:rPr>
              <w:tab/>
            </w:r>
            <w:r w:rsidRPr="00756D1D">
              <w:rPr>
                <w:rStyle w:val="Hipersaitas"/>
                <w:rFonts w:cstheme="minorHAnsi"/>
                <w:b w:val="0"/>
                <w:bCs w:val="0"/>
              </w:rPr>
              <w:t>Tiekėjų grupės dalyvavimas</w:t>
            </w:r>
            <w:r w:rsidRPr="00756D1D">
              <w:rPr>
                <w:b w:val="0"/>
                <w:bCs w:val="0"/>
                <w:webHidden/>
              </w:rPr>
              <w:tab/>
            </w:r>
            <w:r w:rsidRPr="00756D1D">
              <w:rPr>
                <w:b w:val="0"/>
                <w:bCs w:val="0"/>
                <w:webHidden/>
              </w:rPr>
              <w:fldChar w:fldCharType="begin"/>
            </w:r>
            <w:r w:rsidRPr="00756D1D">
              <w:rPr>
                <w:b w:val="0"/>
                <w:bCs w:val="0"/>
                <w:webHidden/>
              </w:rPr>
              <w:instrText xml:space="preserve"> PAGEREF _Toc126263059 \h </w:instrText>
            </w:r>
            <w:r w:rsidRPr="00756D1D">
              <w:rPr>
                <w:b w:val="0"/>
                <w:bCs w:val="0"/>
                <w:webHidden/>
              </w:rPr>
            </w:r>
            <w:r w:rsidRPr="00756D1D">
              <w:rPr>
                <w:b w:val="0"/>
                <w:bCs w:val="0"/>
                <w:webHidden/>
              </w:rPr>
              <w:fldChar w:fldCharType="separate"/>
            </w:r>
            <w:r w:rsidRPr="00756D1D">
              <w:rPr>
                <w:b w:val="0"/>
                <w:bCs w:val="0"/>
                <w:webHidden/>
              </w:rPr>
              <w:t>9</w:t>
            </w:r>
            <w:r w:rsidRPr="00756D1D">
              <w:rPr>
                <w:b w:val="0"/>
                <w:bCs w:val="0"/>
                <w:webHidden/>
              </w:rPr>
              <w:fldChar w:fldCharType="end"/>
            </w:r>
          </w:hyperlink>
        </w:p>
        <w:p w14:paraId="788CF198" w14:textId="276D8742" w:rsidR="00B47B9A" w:rsidRPr="00756D1D" w:rsidRDefault="00B47B9A" w:rsidP="00B47B9A">
          <w:pPr>
            <w:pStyle w:val="Turinys1"/>
            <w:rPr>
              <w:rFonts w:eastAsiaTheme="minorEastAsia" w:cstheme="minorBidi"/>
              <w:b w:val="0"/>
              <w:bCs w:val="0"/>
              <w:sz w:val="22"/>
              <w:szCs w:val="22"/>
              <w:lang w:val="en-US"/>
            </w:rPr>
          </w:pPr>
          <w:hyperlink w:anchor="_Toc126263060" w:history="1">
            <w:r w:rsidRPr="00756D1D">
              <w:rPr>
                <w:rStyle w:val="Hipersaitas"/>
                <w:rFonts w:cstheme="minorHAnsi"/>
                <w:b w:val="0"/>
                <w:bCs w:val="0"/>
              </w:rPr>
              <w:t>13.</w:t>
            </w:r>
            <w:r w:rsidRPr="00756D1D">
              <w:rPr>
                <w:rFonts w:eastAsiaTheme="minorEastAsia" w:cstheme="minorBidi"/>
                <w:b w:val="0"/>
                <w:bCs w:val="0"/>
                <w:sz w:val="22"/>
                <w:szCs w:val="22"/>
                <w:lang w:val="en-US"/>
              </w:rPr>
              <w:tab/>
            </w:r>
            <w:r w:rsidRPr="00756D1D">
              <w:rPr>
                <w:rStyle w:val="Hipersaitas"/>
                <w:rFonts w:cstheme="minorHAnsi"/>
                <w:b w:val="0"/>
                <w:bCs w:val="0"/>
              </w:rPr>
              <w:t>Reikalavimai pasiūlymų rengimui ir pateikimui</w:t>
            </w:r>
            <w:r w:rsidRPr="00756D1D">
              <w:rPr>
                <w:b w:val="0"/>
                <w:bCs w:val="0"/>
                <w:webHidden/>
              </w:rPr>
              <w:tab/>
            </w:r>
            <w:r w:rsidR="00AE288D" w:rsidRPr="00756D1D">
              <w:rPr>
                <w:b w:val="0"/>
                <w:bCs w:val="0"/>
                <w:webHidden/>
              </w:rPr>
              <w:t>10</w:t>
            </w:r>
          </w:hyperlink>
        </w:p>
        <w:p w14:paraId="521D39AC" w14:textId="66209E59" w:rsidR="00B47B9A" w:rsidRPr="00756D1D" w:rsidRDefault="00B47B9A" w:rsidP="00B47B9A">
          <w:pPr>
            <w:pStyle w:val="Turinys1"/>
            <w:rPr>
              <w:rFonts w:eastAsiaTheme="minorEastAsia" w:cstheme="minorBidi"/>
              <w:b w:val="0"/>
              <w:bCs w:val="0"/>
              <w:sz w:val="22"/>
              <w:szCs w:val="22"/>
              <w:lang w:val="en-US"/>
            </w:rPr>
          </w:pPr>
          <w:hyperlink w:anchor="_Toc126263061" w:history="1">
            <w:r w:rsidRPr="00756D1D">
              <w:rPr>
                <w:rStyle w:val="Hipersaitas"/>
                <w:rFonts w:cstheme="minorHAnsi"/>
                <w:b w:val="0"/>
                <w:bCs w:val="0"/>
              </w:rPr>
              <w:t>14.          Pasiūlymų šifravimas</w:t>
            </w:r>
            <w:r w:rsidRPr="00756D1D">
              <w:rPr>
                <w:b w:val="0"/>
                <w:bCs w:val="0"/>
                <w:webHidden/>
              </w:rPr>
              <w:tab/>
            </w:r>
            <w:r w:rsidRPr="00756D1D">
              <w:rPr>
                <w:b w:val="0"/>
                <w:bCs w:val="0"/>
                <w:webHidden/>
              </w:rPr>
              <w:fldChar w:fldCharType="begin"/>
            </w:r>
            <w:r w:rsidRPr="00756D1D">
              <w:rPr>
                <w:b w:val="0"/>
                <w:bCs w:val="0"/>
                <w:webHidden/>
              </w:rPr>
              <w:instrText xml:space="preserve"> PAGEREF _Toc126263061 \h </w:instrText>
            </w:r>
            <w:r w:rsidRPr="00756D1D">
              <w:rPr>
                <w:b w:val="0"/>
                <w:bCs w:val="0"/>
                <w:webHidden/>
              </w:rPr>
            </w:r>
            <w:r w:rsidRPr="00756D1D">
              <w:rPr>
                <w:b w:val="0"/>
                <w:bCs w:val="0"/>
                <w:webHidden/>
              </w:rPr>
              <w:fldChar w:fldCharType="separate"/>
            </w:r>
            <w:r w:rsidRPr="00756D1D">
              <w:rPr>
                <w:b w:val="0"/>
                <w:bCs w:val="0"/>
                <w:webHidden/>
              </w:rPr>
              <w:t>11</w:t>
            </w:r>
            <w:r w:rsidRPr="00756D1D">
              <w:rPr>
                <w:b w:val="0"/>
                <w:bCs w:val="0"/>
                <w:webHidden/>
              </w:rPr>
              <w:fldChar w:fldCharType="end"/>
            </w:r>
          </w:hyperlink>
        </w:p>
        <w:p w14:paraId="463A533A" w14:textId="12B73AA0" w:rsidR="00B47B9A" w:rsidRPr="00756D1D" w:rsidRDefault="00B47B9A" w:rsidP="00B47B9A">
          <w:pPr>
            <w:pStyle w:val="Turinys1"/>
            <w:rPr>
              <w:rFonts w:eastAsiaTheme="minorEastAsia" w:cstheme="minorBidi"/>
              <w:b w:val="0"/>
              <w:bCs w:val="0"/>
              <w:sz w:val="22"/>
              <w:szCs w:val="22"/>
              <w:lang w:val="en-US"/>
            </w:rPr>
          </w:pPr>
          <w:hyperlink w:anchor="_Toc126263062" w:history="1">
            <w:r w:rsidRPr="00756D1D">
              <w:rPr>
                <w:rStyle w:val="Hipersaitas"/>
                <w:rFonts w:cstheme="minorHAnsi"/>
                <w:b w:val="0"/>
                <w:bCs w:val="0"/>
              </w:rPr>
              <w:t>15.</w:t>
            </w:r>
            <w:r w:rsidRPr="00756D1D">
              <w:rPr>
                <w:rFonts w:eastAsiaTheme="minorEastAsia" w:cstheme="minorBidi"/>
                <w:b w:val="0"/>
                <w:bCs w:val="0"/>
                <w:sz w:val="22"/>
                <w:szCs w:val="22"/>
                <w:lang w:val="en-US"/>
              </w:rPr>
              <w:tab/>
            </w:r>
            <w:r w:rsidRPr="00756D1D">
              <w:rPr>
                <w:rStyle w:val="Hipersaitas"/>
                <w:rFonts w:cstheme="minorHAnsi"/>
                <w:b w:val="0"/>
                <w:bCs w:val="0"/>
              </w:rPr>
              <w:t>Susipažinimas su pasiūlymais</w:t>
            </w:r>
            <w:r w:rsidRPr="00756D1D">
              <w:rPr>
                <w:b w:val="0"/>
                <w:bCs w:val="0"/>
                <w:webHidden/>
              </w:rPr>
              <w:tab/>
            </w:r>
            <w:r w:rsidRPr="00756D1D">
              <w:rPr>
                <w:b w:val="0"/>
                <w:bCs w:val="0"/>
                <w:webHidden/>
              </w:rPr>
              <w:fldChar w:fldCharType="begin"/>
            </w:r>
            <w:r w:rsidRPr="00756D1D">
              <w:rPr>
                <w:b w:val="0"/>
                <w:bCs w:val="0"/>
                <w:webHidden/>
              </w:rPr>
              <w:instrText xml:space="preserve"> PAGEREF _Toc126263062 \h </w:instrText>
            </w:r>
            <w:r w:rsidRPr="00756D1D">
              <w:rPr>
                <w:b w:val="0"/>
                <w:bCs w:val="0"/>
                <w:webHidden/>
              </w:rPr>
            </w:r>
            <w:r w:rsidRPr="00756D1D">
              <w:rPr>
                <w:b w:val="0"/>
                <w:bCs w:val="0"/>
                <w:webHidden/>
              </w:rPr>
              <w:fldChar w:fldCharType="separate"/>
            </w:r>
            <w:r w:rsidRPr="00756D1D">
              <w:rPr>
                <w:b w:val="0"/>
                <w:bCs w:val="0"/>
                <w:webHidden/>
              </w:rPr>
              <w:t>1</w:t>
            </w:r>
            <w:r w:rsidR="00605A26" w:rsidRPr="00756D1D">
              <w:rPr>
                <w:b w:val="0"/>
                <w:bCs w:val="0"/>
                <w:webHidden/>
              </w:rPr>
              <w:t>2</w:t>
            </w:r>
            <w:r w:rsidRPr="00756D1D">
              <w:rPr>
                <w:b w:val="0"/>
                <w:bCs w:val="0"/>
                <w:webHidden/>
              </w:rPr>
              <w:fldChar w:fldCharType="end"/>
            </w:r>
          </w:hyperlink>
        </w:p>
        <w:p w14:paraId="4697A672" w14:textId="5B0E01EE" w:rsidR="00B47B9A" w:rsidRPr="00756D1D" w:rsidRDefault="00B47B9A" w:rsidP="00B47B9A">
          <w:pPr>
            <w:pStyle w:val="Turinys1"/>
            <w:rPr>
              <w:rFonts w:eastAsiaTheme="minorEastAsia" w:cstheme="minorBidi"/>
              <w:b w:val="0"/>
              <w:bCs w:val="0"/>
              <w:sz w:val="22"/>
              <w:szCs w:val="22"/>
              <w:lang w:val="en-US"/>
            </w:rPr>
          </w:pPr>
          <w:hyperlink w:anchor="_Toc126263063" w:history="1">
            <w:r w:rsidRPr="00756D1D">
              <w:rPr>
                <w:rStyle w:val="Hipersaitas"/>
                <w:rFonts w:cstheme="minorHAnsi"/>
                <w:b w:val="0"/>
                <w:bCs w:val="0"/>
              </w:rPr>
              <w:t>16.</w:t>
            </w:r>
            <w:r w:rsidRPr="00756D1D">
              <w:rPr>
                <w:rFonts w:eastAsiaTheme="minorEastAsia" w:cstheme="minorBidi"/>
                <w:b w:val="0"/>
                <w:bCs w:val="0"/>
                <w:sz w:val="22"/>
                <w:szCs w:val="22"/>
                <w:lang w:val="en-US"/>
              </w:rPr>
              <w:tab/>
            </w:r>
            <w:r w:rsidRPr="00756D1D">
              <w:rPr>
                <w:rStyle w:val="Hipersaitas"/>
                <w:rFonts w:cstheme="minorHAnsi"/>
                <w:b w:val="0"/>
                <w:bCs w:val="0"/>
              </w:rPr>
              <w:t>Elektroninis aukcionas</w:t>
            </w:r>
            <w:r w:rsidRPr="00756D1D">
              <w:rPr>
                <w:b w:val="0"/>
                <w:bCs w:val="0"/>
                <w:webHidden/>
              </w:rPr>
              <w:tab/>
            </w:r>
            <w:r w:rsidRPr="00756D1D">
              <w:rPr>
                <w:b w:val="0"/>
                <w:bCs w:val="0"/>
                <w:webHidden/>
              </w:rPr>
              <w:fldChar w:fldCharType="begin"/>
            </w:r>
            <w:r w:rsidRPr="00756D1D">
              <w:rPr>
                <w:b w:val="0"/>
                <w:bCs w:val="0"/>
                <w:webHidden/>
              </w:rPr>
              <w:instrText xml:space="preserve"> PAGEREF _Toc126263063 \h </w:instrText>
            </w:r>
            <w:r w:rsidRPr="00756D1D">
              <w:rPr>
                <w:b w:val="0"/>
                <w:bCs w:val="0"/>
                <w:webHidden/>
              </w:rPr>
            </w:r>
            <w:r w:rsidRPr="00756D1D">
              <w:rPr>
                <w:b w:val="0"/>
                <w:bCs w:val="0"/>
                <w:webHidden/>
              </w:rPr>
              <w:fldChar w:fldCharType="separate"/>
            </w:r>
            <w:r w:rsidRPr="00756D1D">
              <w:rPr>
                <w:b w:val="0"/>
                <w:bCs w:val="0"/>
                <w:webHidden/>
              </w:rPr>
              <w:t>12</w:t>
            </w:r>
            <w:r w:rsidRPr="00756D1D">
              <w:rPr>
                <w:b w:val="0"/>
                <w:bCs w:val="0"/>
                <w:webHidden/>
              </w:rPr>
              <w:fldChar w:fldCharType="end"/>
            </w:r>
          </w:hyperlink>
        </w:p>
        <w:p w14:paraId="42D93D1A" w14:textId="49F415CD" w:rsidR="00B47B9A" w:rsidRPr="00756D1D" w:rsidRDefault="00B47B9A" w:rsidP="00B47B9A">
          <w:pPr>
            <w:pStyle w:val="Turinys1"/>
            <w:rPr>
              <w:rFonts w:eastAsiaTheme="minorEastAsia" w:cstheme="minorBidi"/>
              <w:b w:val="0"/>
              <w:bCs w:val="0"/>
              <w:sz w:val="22"/>
              <w:szCs w:val="22"/>
              <w:lang w:val="en-US"/>
            </w:rPr>
          </w:pPr>
          <w:hyperlink w:anchor="_Toc126263064" w:history="1">
            <w:r w:rsidRPr="00756D1D">
              <w:rPr>
                <w:rStyle w:val="Hipersaitas"/>
                <w:rFonts w:cstheme="minorHAnsi"/>
                <w:b w:val="0"/>
                <w:bCs w:val="0"/>
              </w:rPr>
              <w:t>17.</w:t>
            </w:r>
            <w:r w:rsidRPr="00756D1D">
              <w:rPr>
                <w:rFonts w:eastAsiaTheme="minorEastAsia" w:cstheme="minorBidi"/>
                <w:b w:val="0"/>
                <w:bCs w:val="0"/>
                <w:sz w:val="22"/>
                <w:szCs w:val="22"/>
                <w:lang w:val="en-US"/>
              </w:rPr>
              <w:tab/>
            </w:r>
            <w:r w:rsidRPr="00756D1D">
              <w:rPr>
                <w:rStyle w:val="Hipersaitas"/>
                <w:rFonts w:cstheme="minorHAnsi"/>
                <w:b w:val="0"/>
                <w:bCs w:val="0"/>
              </w:rPr>
              <w:t>Pasiūlymų vertinimas</w:t>
            </w:r>
            <w:r w:rsidRPr="00756D1D">
              <w:rPr>
                <w:b w:val="0"/>
                <w:bCs w:val="0"/>
                <w:webHidden/>
              </w:rPr>
              <w:tab/>
            </w:r>
            <w:r w:rsidRPr="00756D1D">
              <w:rPr>
                <w:b w:val="0"/>
                <w:bCs w:val="0"/>
                <w:webHidden/>
              </w:rPr>
              <w:fldChar w:fldCharType="begin"/>
            </w:r>
            <w:r w:rsidRPr="00756D1D">
              <w:rPr>
                <w:b w:val="0"/>
                <w:bCs w:val="0"/>
                <w:webHidden/>
              </w:rPr>
              <w:instrText xml:space="preserve"> PAGEREF _Toc126263064 \h </w:instrText>
            </w:r>
            <w:r w:rsidRPr="00756D1D">
              <w:rPr>
                <w:b w:val="0"/>
                <w:bCs w:val="0"/>
                <w:webHidden/>
              </w:rPr>
            </w:r>
            <w:r w:rsidRPr="00756D1D">
              <w:rPr>
                <w:b w:val="0"/>
                <w:bCs w:val="0"/>
                <w:webHidden/>
              </w:rPr>
              <w:fldChar w:fldCharType="separate"/>
            </w:r>
            <w:r w:rsidRPr="00756D1D">
              <w:rPr>
                <w:b w:val="0"/>
                <w:bCs w:val="0"/>
                <w:webHidden/>
              </w:rPr>
              <w:t>12</w:t>
            </w:r>
            <w:r w:rsidRPr="00756D1D">
              <w:rPr>
                <w:b w:val="0"/>
                <w:bCs w:val="0"/>
                <w:webHidden/>
              </w:rPr>
              <w:fldChar w:fldCharType="end"/>
            </w:r>
          </w:hyperlink>
        </w:p>
        <w:p w14:paraId="2309F88C" w14:textId="62E2C71F" w:rsidR="00B47B9A" w:rsidRPr="00756D1D" w:rsidRDefault="00B47B9A" w:rsidP="00B47B9A">
          <w:pPr>
            <w:pStyle w:val="Turinys1"/>
            <w:rPr>
              <w:rFonts w:eastAsiaTheme="minorEastAsia" w:cstheme="minorBidi"/>
              <w:b w:val="0"/>
              <w:bCs w:val="0"/>
              <w:sz w:val="22"/>
              <w:szCs w:val="22"/>
              <w:lang w:val="en-US"/>
            </w:rPr>
          </w:pPr>
          <w:hyperlink w:anchor="_Toc126263065" w:history="1">
            <w:r w:rsidRPr="00756D1D">
              <w:rPr>
                <w:rStyle w:val="Hipersaitas"/>
                <w:rFonts w:eastAsiaTheme="minorHAnsi" w:cstheme="minorHAnsi"/>
                <w:b w:val="0"/>
                <w:bCs w:val="0"/>
                <w:iCs/>
              </w:rPr>
              <w:t>18.</w:t>
            </w:r>
            <w:r w:rsidRPr="00756D1D">
              <w:rPr>
                <w:rFonts w:eastAsiaTheme="minorEastAsia" w:cstheme="minorBidi"/>
                <w:b w:val="0"/>
                <w:bCs w:val="0"/>
                <w:sz w:val="22"/>
                <w:szCs w:val="22"/>
                <w:lang w:val="en-US"/>
              </w:rPr>
              <w:tab/>
            </w:r>
            <w:r w:rsidRPr="00756D1D">
              <w:rPr>
                <w:rStyle w:val="Hipersaitas"/>
                <w:rFonts w:cstheme="minorHAnsi"/>
                <w:b w:val="0"/>
                <w:bCs w:val="0"/>
              </w:rPr>
              <w:t>Pasiūlymų atmetimo pagrindai</w:t>
            </w:r>
            <w:r w:rsidRPr="00756D1D">
              <w:rPr>
                <w:b w:val="0"/>
                <w:bCs w:val="0"/>
                <w:webHidden/>
              </w:rPr>
              <w:tab/>
            </w:r>
            <w:r w:rsidRPr="00756D1D">
              <w:rPr>
                <w:b w:val="0"/>
                <w:bCs w:val="0"/>
                <w:webHidden/>
              </w:rPr>
              <w:fldChar w:fldCharType="begin"/>
            </w:r>
            <w:r w:rsidRPr="00756D1D">
              <w:rPr>
                <w:b w:val="0"/>
                <w:bCs w:val="0"/>
                <w:webHidden/>
              </w:rPr>
              <w:instrText xml:space="preserve"> PAGEREF _Toc126263065 \h </w:instrText>
            </w:r>
            <w:r w:rsidRPr="00756D1D">
              <w:rPr>
                <w:b w:val="0"/>
                <w:bCs w:val="0"/>
                <w:webHidden/>
              </w:rPr>
            </w:r>
            <w:r w:rsidRPr="00756D1D">
              <w:rPr>
                <w:b w:val="0"/>
                <w:bCs w:val="0"/>
                <w:webHidden/>
              </w:rPr>
              <w:fldChar w:fldCharType="separate"/>
            </w:r>
            <w:r w:rsidRPr="00756D1D">
              <w:rPr>
                <w:b w:val="0"/>
                <w:bCs w:val="0"/>
                <w:webHidden/>
              </w:rPr>
              <w:t>1</w:t>
            </w:r>
            <w:r w:rsidRPr="00756D1D">
              <w:rPr>
                <w:b w:val="0"/>
                <w:bCs w:val="0"/>
                <w:webHidden/>
              </w:rPr>
              <w:fldChar w:fldCharType="end"/>
            </w:r>
          </w:hyperlink>
          <w:r w:rsidR="00EE1396" w:rsidRPr="00756D1D">
            <w:rPr>
              <w:b w:val="0"/>
              <w:bCs w:val="0"/>
            </w:rPr>
            <w:t>4</w:t>
          </w:r>
        </w:p>
        <w:p w14:paraId="5090CE21" w14:textId="45CADF5A" w:rsidR="00B47B9A" w:rsidRPr="00756D1D" w:rsidRDefault="00B47B9A" w:rsidP="00B47B9A">
          <w:pPr>
            <w:pStyle w:val="Turinys1"/>
            <w:rPr>
              <w:rFonts w:eastAsiaTheme="minorEastAsia" w:cstheme="minorBidi"/>
              <w:b w:val="0"/>
              <w:bCs w:val="0"/>
              <w:sz w:val="22"/>
              <w:szCs w:val="22"/>
              <w:lang w:val="en-US"/>
            </w:rPr>
          </w:pPr>
          <w:hyperlink w:anchor="_Toc126263066" w:history="1">
            <w:r w:rsidRPr="00756D1D">
              <w:rPr>
                <w:rStyle w:val="Hipersaitas"/>
                <w:rFonts w:eastAsia="Times New Roman" w:cstheme="minorHAnsi"/>
                <w:b w:val="0"/>
                <w:bCs w:val="0"/>
              </w:rPr>
              <w:t>19.</w:t>
            </w:r>
            <w:r w:rsidRPr="00756D1D">
              <w:rPr>
                <w:rFonts w:eastAsiaTheme="minorEastAsia" w:cstheme="minorBidi"/>
                <w:b w:val="0"/>
                <w:bCs w:val="0"/>
                <w:sz w:val="22"/>
                <w:szCs w:val="22"/>
                <w:lang w:val="en-US"/>
              </w:rPr>
              <w:tab/>
            </w:r>
            <w:r w:rsidRPr="00756D1D">
              <w:rPr>
                <w:rStyle w:val="Hipersaitas"/>
                <w:rFonts w:cstheme="minorHAnsi"/>
                <w:b w:val="0"/>
                <w:bCs w:val="0"/>
              </w:rPr>
              <w:t>Pasiūlymų eilė ir laimėtojo nustatymas</w:t>
            </w:r>
            <w:r w:rsidRPr="00756D1D">
              <w:rPr>
                <w:b w:val="0"/>
                <w:bCs w:val="0"/>
                <w:webHidden/>
              </w:rPr>
              <w:tab/>
            </w:r>
            <w:r w:rsidRPr="00756D1D">
              <w:rPr>
                <w:b w:val="0"/>
                <w:bCs w:val="0"/>
                <w:webHidden/>
              </w:rPr>
              <w:fldChar w:fldCharType="begin"/>
            </w:r>
            <w:r w:rsidRPr="00756D1D">
              <w:rPr>
                <w:b w:val="0"/>
                <w:bCs w:val="0"/>
                <w:webHidden/>
              </w:rPr>
              <w:instrText xml:space="preserve"> PAGEREF _Toc126263066 \h </w:instrText>
            </w:r>
            <w:r w:rsidRPr="00756D1D">
              <w:rPr>
                <w:b w:val="0"/>
                <w:bCs w:val="0"/>
                <w:webHidden/>
              </w:rPr>
            </w:r>
            <w:r w:rsidRPr="00756D1D">
              <w:rPr>
                <w:b w:val="0"/>
                <w:bCs w:val="0"/>
                <w:webHidden/>
              </w:rPr>
              <w:fldChar w:fldCharType="separate"/>
            </w:r>
            <w:r w:rsidRPr="00756D1D">
              <w:rPr>
                <w:b w:val="0"/>
                <w:bCs w:val="0"/>
                <w:webHidden/>
              </w:rPr>
              <w:t>1</w:t>
            </w:r>
            <w:r w:rsidR="00605A26" w:rsidRPr="00756D1D">
              <w:rPr>
                <w:b w:val="0"/>
                <w:bCs w:val="0"/>
                <w:webHidden/>
              </w:rPr>
              <w:t>5</w:t>
            </w:r>
            <w:r w:rsidRPr="00756D1D">
              <w:rPr>
                <w:b w:val="0"/>
                <w:bCs w:val="0"/>
                <w:webHidden/>
              </w:rPr>
              <w:fldChar w:fldCharType="end"/>
            </w:r>
          </w:hyperlink>
        </w:p>
        <w:p w14:paraId="5E409576" w14:textId="6E833CEC" w:rsidR="00B47B9A" w:rsidRPr="00756D1D" w:rsidRDefault="00B47B9A" w:rsidP="00B47B9A">
          <w:pPr>
            <w:pStyle w:val="Turinys1"/>
            <w:rPr>
              <w:rFonts w:eastAsiaTheme="minorEastAsia" w:cstheme="minorBidi"/>
              <w:b w:val="0"/>
              <w:bCs w:val="0"/>
              <w:sz w:val="22"/>
              <w:szCs w:val="22"/>
              <w:lang w:val="en-US"/>
            </w:rPr>
          </w:pPr>
          <w:hyperlink w:anchor="_Toc126263067" w:history="1">
            <w:r w:rsidRPr="00756D1D">
              <w:rPr>
                <w:rStyle w:val="Hipersaitas"/>
                <w:rFonts w:eastAsia="Times New Roman" w:cstheme="minorHAnsi"/>
                <w:b w:val="0"/>
                <w:bCs w:val="0"/>
              </w:rPr>
              <w:t>20.</w:t>
            </w:r>
            <w:r w:rsidRPr="00756D1D">
              <w:rPr>
                <w:rFonts w:eastAsiaTheme="minorEastAsia" w:cstheme="minorBidi"/>
                <w:b w:val="0"/>
                <w:bCs w:val="0"/>
                <w:sz w:val="22"/>
                <w:szCs w:val="22"/>
                <w:lang w:val="en-US"/>
              </w:rPr>
              <w:tab/>
            </w:r>
            <w:r w:rsidRPr="00756D1D">
              <w:rPr>
                <w:rStyle w:val="Hipersaitas"/>
                <w:rFonts w:cstheme="minorHAnsi"/>
                <w:b w:val="0"/>
                <w:bCs w:val="0"/>
              </w:rPr>
              <w:t>Informavimas apie pirkimo procedūrų rezultatus</w:t>
            </w:r>
            <w:r w:rsidRPr="00756D1D">
              <w:rPr>
                <w:b w:val="0"/>
                <w:bCs w:val="0"/>
                <w:webHidden/>
              </w:rPr>
              <w:tab/>
            </w:r>
            <w:r w:rsidRPr="00756D1D">
              <w:rPr>
                <w:b w:val="0"/>
                <w:bCs w:val="0"/>
                <w:webHidden/>
              </w:rPr>
              <w:fldChar w:fldCharType="begin"/>
            </w:r>
            <w:r w:rsidRPr="00756D1D">
              <w:rPr>
                <w:b w:val="0"/>
                <w:bCs w:val="0"/>
                <w:webHidden/>
              </w:rPr>
              <w:instrText xml:space="preserve"> PAGEREF _Toc126263067 \h </w:instrText>
            </w:r>
            <w:r w:rsidRPr="00756D1D">
              <w:rPr>
                <w:b w:val="0"/>
                <w:bCs w:val="0"/>
                <w:webHidden/>
              </w:rPr>
            </w:r>
            <w:r w:rsidRPr="00756D1D">
              <w:rPr>
                <w:b w:val="0"/>
                <w:bCs w:val="0"/>
                <w:webHidden/>
              </w:rPr>
              <w:fldChar w:fldCharType="separate"/>
            </w:r>
            <w:r w:rsidRPr="00756D1D">
              <w:rPr>
                <w:b w:val="0"/>
                <w:bCs w:val="0"/>
                <w:webHidden/>
              </w:rPr>
              <w:t>15</w:t>
            </w:r>
            <w:r w:rsidRPr="00756D1D">
              <w:rPr>
                <w:b w:val="0"/>
                <w:bCs w:val="0"/>
                <w:webHidden/>
              </w:rPr>
              <w:fldChar w:fldCharType="end"/>
            </w:r>
          </w:hyperlink>
        </w:p>
        <w:p w14:paraId="6EB2C906" w14:textId="1749EA90" w:rsidR="00B47B9A" w:rsidRPr="00756D1D" w:rsidRDefault="00B47B9A" w:rsidP="00B47B9A">
          <w:pPr>
            <w:pStyle w:val="Turinys1"/>
            <w:rPr>
              <w:rFonts w:eastAsiaTheme="minorEastAsia" w:cstheme="minorBidi"/>
              <w:b w:val="0"/>
              <w:bCs w:val="0"/>
              <w:sz w:val="22"/>
              <w:szCs w:val="22"/>
              <w:lang w:val="en-US"/>
            </w:rPr>
          </w:pPr>
          <w:hyperlink w:anchor="_Toc126263068" w:history="1">
            <w:r w:rsidRPr="00756D1D">
              <w:rPr>
                <w:rStyle w:val="Hipersaitas"/>
                <w:rFonts w:eastAsia="Times New Roman"/>
                <w:b w:val="0"/>
                <w:bCs w:val="0"/>
              </w:rPr>
              <w:t>21.</w:t>
            </w:r>
            <w:r w:rsidRPr="00756D1D">
              <w:rPr>
                <w:rFonts w:eastAsiaTheme="minorEastAsia" w:cstheme="minorBidi"/>
                <w:b w:val="0"/>
                <w:bCs w:val="0"/>
                <w:sz w:val="22"/>
                <w:szCs w:val="22"/>
                <w:lang w:val="en-US"/>
              </w:rPr>
              <w:tab/>
            </w:r>
            <w:r w:rsidRPr="00756D1D">
              <w:rPr>
                <w:rStyle w:val="Hipersaitas"/>
                <w:b w:val="0"/>
                <w:bCs w:val="0"/>
              </w:rPr>
              <w:t>Sutarties sudarymas</w:t>
            </w:r>
            <w:r w:rsidRPr="00756D1D">
              <w:rPr>
                <w:b w:val="0"/>
                <w:bCs w:val="0"/>
                <w:webHidden/>
              </w:rPr>
              <w:tab/>
            </w:r>
            <w:r w:rsidRPr="00756D1D">
              <w:rPr>
                <w:b w:val="0"/>
                <w:bCs w:val="0"/>
                <w:webHidden/>
              </w:rPr>
              <w:fldChar w:fldCharType="begin"/>
            </w:r>
            <w:r w:rsidRPr="00756D1D">
              <w:rPr>
                <w:b w:val="0"/>
                <w:bCs w:val="0"/>
                <w:webHidden/>
              </w:rPr>
              <w:instrText xml:space="preserve"> PAGEREF _Toc126263068 \h </w:instrText>
            </w:r>
            <w:r w:rsidRPr="00756D1D">
              <w:rPr>
                <w:b w:val="0"/>
                <w:bCs w:val="0"/>
                <w:webHidden/>
              </w:rPr>
            </w:r>
            <w:r w:rsidRPr="00756D1D">
              <w:rPr>
                <w:b w:val="0"/>
                <w:bCs w:val="0"/>
                <w:webHidden/>
              </w:rPr>
              <w:fldChar w:fldCharType="separate"/>
            </w:r>
            <w:r w:rsidRPr="00756D1D">
              <w:rPr>
                <w:b w:val="0"/>
                <w:bCs w:val="0"/>
                <w:webHidden/>
              </w:rPr>
              <w:t>1</w:t>
            </w:r>
            <w:r w:rsidRPr="00756D1D">
              <w:rPr>
                <w:b w:val="0"/>
                <w:bCs w:val="0"/>
                <w:webHidden/>
              </w:rPr>
              <w:fldChar w:fldCharType="end"/>
            </w:r>
          </w:hyperlink>
          <w:r w:rsidR="00EE1396" w:rsidRPr="00756D1D">
            <w:rPr>
              <w:b w:val="0"/>
              <w:bCs w:val="0"/>
            </w:rPr>
            <w:t>6</w:t>
          </w:r>
        </w:p>
        <w:p w14:paraId="5BD6E05E" w14:textId="28F628EC" w:rsidR="00B47B9A" w:rsidRPr="00756D1D" w:rsidRDefault="00B47B9A" w:rsidP="00B47B9A">
          <w:pPr>
            <w:pStyle w:val="Turinys1"/>
            <w:rPr>
              <w:rFonts w:eastAsiaTheme="minorEastAsia" w:cstheme="minorBidi"/>
              <w:b w:val="0"/>
              <w:bCs w:val="0"/>
              <w:sz w:val="22"/>
              <w:szCs w:val="22"/>
              <w:lang w:val="en-US"/>
            </w:rPr>
          </w:pPr>
          <w:hyperlink w:anchor="_Toc126263069" w:history="1">
            <w:r w:rsidRPr="00756D1D">
              <w:rPr>
                <w:rStyle w:val="Hipersaitas"/>
                <w:rFonts w:eastAsia="Times New Roman" w:cstheme="minorHAnsi"/>
                <w:b w:val="0"/>
                <w:bCs w:val="0"/>
              </w:rPr>
              <w:t>22.</w:t>
            </w:r>
            <w:r w:rsidRPr="00756D1D">
              <w:rPr>
                <w:rFonts w:eastAsiaTheme="minorEastAsia" w:cstheme="minorBidi"/>
                <w:b w:val="0"/>
                <w:bCs w:val="0"/>
                <w:sz w:val="22"/>
                <w:szCs w:val="22"/>
                <w:lang w:val="en-US"/>
              </w:rPr>
              <w:tab/>
            </w:r>
            <w:r w:rsidRPr="00756D1D">
              <w:rPr>
                <w:rStyle w:val="Hipersaitas"/>
                <w:rFonts w:cstheme="minorHAnsi"/>
                <w:b w:val="0"/>
                <w:bCs w:val="0"/>
              </w:rPr>
              <w:t>Teisė ginčyti perkančiosios organizacijos veiksmus ar priimtus sprendimus</w:t>
            </w:r>
            <w:r w:rsidRPr="00756D1D">
              <w:rPr>
                <w:b w:val="0"/>
                <w:bCs w:val="0"/>
                <w:webHidden/>
              </w:rPr>
              <w:tab/>
            </w:r>
            <w:r w:rsidRPr="00756D1D">
              <w:rPr>
                <w:b w:val="0"/>
                <w:bCs w:val="0"/>
                <w:webHidden/>
              </w:rPr>
              <w:fldChar w:fldCharType="begin"/>
            </w:r>
            <w:r w:rsidRPr="00756D1D">
              <w:rPr>
                <w:b w:val="0"/>
                <w:bCs w:val="0"/>
                <w:webHidden/>
              </w:rPr>
              <w:instrText xml:space="preserve"> PAGEREF _Toc126263069 \h </w:instrText>
            </w:r>
            <w:r w:rsidRPr="00756D1D">
              <w:rPr>
                <w:b w:val="0"/>
                <w:bCs w:val="0"/>
                <w:webHidden/>
              </w:rPr>
            </w:r>
            <w:r w:rsidRPr="00756D1D">
              <w:rPr>
                <w:b w:val="0"/>
                <w:bCs w:val="0"/>
                <w:webHidden/>
              </w:rPr>
              <w:fldChar w:fldCharType="separate"/>
            </w:r>
            <w:r w:rsidRPr="00756D1D">
              <w:rPr>
                <w:b w:val="0"/>
                <w:bCs w:val="0"/>
                <w:webHidden/>
              </w:rPr>
              <w:t>16</w:t>
            </w:r>
            <w:r w:rsidRPr="00756D1D">
              <w:rPr>
                <w:b w:val="0"/>
                <w:bCs w:val="0"/>
                <w:webHidden/>
              </w:rPr>
              <w:fldChar w:fldCharType="end"/>
            </w:r>
          </w:hyperlink>
        </w:p>
        <w:p w14:paraId="414B81DE" w14:textId="5D6A5348" w:rsidR="00FE2F38" w:rsidRPr="00756D1D" w:rsidRDefault="00FE2F38">
          <w:pPr>
            <w:rPr>
              <w:lang w:val="lt-LT"/>
            </w:rPr>
          </w:pPr>
          <w:r w:rsidRPr="00756D1D">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6BC3076"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2" w:history="1">
        <w:r w:rsidR="003613D9" w:rsidRPr="003613D9">
          <w:rPr>
            <w:rStyle w:val="Hipersaitas"/>
          </w:rPr>
          <w:t>https://viesiejipirkimai.lt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Sraopastraipa"/>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lastRenderedPageBreak/>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 xml:space="preserve">ir su Lietuvos Respublikos teisės aktais, reglamentuojančiais viešuosius pirkimus, sutarčių sudarymą ir vykdymą, ir kitais teisės </w:t>
      </w:r>
      <w:r w:rsidRPr="74A8A0AC">
        <w:rPr>
          <w:rFonts w:eastAsia="Times New Roman"/>
          <w:lang w:val="lt-LT"/>
        </w:rPr>
        <w:lastRenderedPageBreak/>
        <w:t>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Betarp"/>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2C9C0692"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C3293" w:rsidRPr="008C7076">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78B4D17F"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362F34" w:rsidRPr="00362F34">
        <w:t>https://viesiejipirkimai.lt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4BD5F9C2"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C7076">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F37A4BD"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A667F21"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0CA82A7"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F9760B"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536138E8"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6F1547">
      <w:pPr>
        <w:pStyle w:val="Sraopastraipa"/>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7C148E21"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4"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4FAC4CD1"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8C7076">
        <w:rPr>
          <w:lang w:val="lt-LT"/>
        </w:rPr>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lastRenderedPageBreak/>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Sraopastraipa"/>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w:t>
      </w:r>
      <w:r w:rsidRPr="0036054C">
        <w:rPr>
          <w:rFonts w:cstheme="minorHAnsi"/>
          <w:lang w:val="lt-LT"/>
        </w:rPr>
        <w:lastRenderedPageBreak/>
        <w:t xml:space="preserve">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F5277" w:rsidRDefault="003B359D" w:rsidP="006F1547">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4A5E466F"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3409541B" w:rsidR="000D6EBE" w:rsidRDefault="000D6EBE" w:rsidP="00C42AC3">
      <w:pPr>
        <w:pStyle w:val="Sraopastraipa"/>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8C7076">
        <w:rPr>
          <w:lang w:val="lt-LT"/>
        </w:rPr>
        <w:t xml:space="preserve"> </w:t>
      </w:r>
      <w:r w:rsidR="00DD17B7" w:rsidRPr="008C7076">
        <w:rPr>
          <w:lang w:val="lt-LT"/>
        </w:rPr>
        <w:t xml:space="preserve">Perkančioji organizacija </w:t>
      </w:r>
      <w:r w:rsidR="00DD17B7" w:rsidRPr="00DD17B7">
        <w:rPr>
          <w:noProof/>
          <w:lang w:val="lt-LT"/>
        </w:rPr>
        <w:t xml:space="preserve">nereikalauja pasirašyti pasiūlymo ir kitų su juo teikiamų tiekėjo dokumentų, išskyrus pirkimo sąlygose 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w:t>
      </w:r>
      <w:r w:rsidR="00DD17B7" w:rsidRPr="00DD17B7">
        <w:rPr>
          <w:noProof/>
          <w:lang w:val="lt-LT"/>
        </w:rPr>
        <w:lastRenderedPageBreak/>
        <w:t>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C42AC3">
      <w:pPr>
        <w:pStyle w:val="Sraopastraipa"/>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C42AC3">
      <w:pPr>
        <w:pStyle w:val="Sraopastraipa"/>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4EC5245"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4770CD">
        <w:rPr>
          <w:rFonts w:ascii="Arial" w:hAnsi="Arial" w:cs="Arial"/>
          <w:lang w:val="lt-LT"/>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71D413F3"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41349EF7"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lastRenderedPageBreak/>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544D3911" w:rsidR="00C20484" w:rsidRDefault="0077267D" w:rsidP="001E65BF">
      <w:pPr>
        <w:pStyle w:val="Sraopastraipa"/>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5"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001E65BF">
        <w:rPr>
          <w:rStyle w:val="Hipersaitas"/>
          <w:rFonts w:cstheme="minorHAnsi"/>
          <w:b/>
          <w:bCs/>
          <w:lang w:val="lt-LT"/>
        </w:rPr>
        <w:t>)</w:t>
      </w:r>
      <w:r w:rsidRPr="002A78CC">
        <w:rPr>
          <w:rFonts w:cstheme="minorHAnsi"/>
          <w:lang w:val="lt-LT"/>
        </w:rPr>
        <w:t>.</w:t>
      </w:r>
    </w:p>
    <w:p w14:paraId="7702835F" w14:textId="1AC34B4A"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E3B98">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56ED51A"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w:t>
      </w:r>
      <w:r w:rsidRPr="0097614D">
        <w:rPr>
          <w:rFonts w:cstheme="minorHAnsi"/>
          <w:color w:val="000000" w:themeColor="text1"/>
          <w:lang w:val="lt-LT"/>
        </w:rPr>
        <w:lastRenderedPageBreak/>
        <w:t xml:space="preserve">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w:t>
      </w:r>
      <w:r w:rsidRPr="2E4BCC36">
        <w:rPr>
          <w:rFonts w:eastAsia="Times New Roman"/>
          <w:color w:val="000000" w:themeColor="text1"/>
          <w:lang w:val="lt-LT"/>
        </w:rPr>
        <w:lastRenderedPageBreak/>
        <w:t xml:space="preserve">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Sraopastraipa"/>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591CFF53"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Sraopastraipa"/>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8C7076">
        <w:rPr>
          <w:rFonts w:ascii="Segoe UI" w:hAnsi="Segoe UI" w:cs="Segoe UI"/>
          <w:sz w:val="18"/>
          <w:szCs w:val="18"/>
          <w:lang w:val="lt-LT"/>
        </w:rPr>
        <w:t xml:space="preserve"> </w:t>
      </w:r>
      <w:r w:rsidR="00886FA6" w:rsidRPr="008C7076">
        <w:rPr>
          <w:rFonts w:cstheme="minorHAnsi"/>
          <w:lang w:val="lt-LT"/>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Sraopastraipa"/>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lastRenderedPageBreak/>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8C7076">
        <w:rPr>
          <w:lang w:val="lt-LT"/>
        </w:rPr>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7440FC">
        <w:rPr>
          <w:color w:val="000000"/>
          <w:lang w:val="lt-LT"/>
        </w:rPr>
        <w:t>;</w:t>
      </w:r>
    </w:p>
    <w:p w14:paraId="1E3F2038" w14:textId="1F17E417"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B3B20">
      <w:pPr>
        <w:pStyle w:val="Sraopastraipa"/>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B3B20">
      <w:pPr>
        <w:pStyle w:val="Sraopastraipa"/>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Sraopastraipa"/>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Sraopastraipa"/>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Sraopastraipa"/>
        <w:numPr>
          <w:ilvl w:val="2"/>
          <w:numId w:val="68"/>
        </w:numPr>
        <w:spacing w:after="0" w:line="240" w:lineRule="auto"/>
        <w:ind w:left="0" w:firstLine="567"/>
        <w:jc w:val="both"/>
        <w:rPr>
          <w:lang w:val="lt-LT"/>
        </w:rPr>
      </w:pPr>
      <w:r w:rsidRPr="00EB3B20">
        <w:rPr>
          <w:lang w:val="lt-LT"/>
        </w:rPr>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EB3B20">
      <w:pPr>
        <w:pStyle w:val="Sraopastraipa"/>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Sraopastraipa"/>
        <w:numPr>
          <w:ilvl w:val="2"/>
          <w:numId w:val="68"/>
        </w:numPr>
        <w:spacing w:after="0" w:line="240" w:lineRule="auto"/>
        <w:ind w:left="0" w:firstLine="567"/>
        <w:jc w:val="both"/>
        <w:rPr>
          <w:lang w:val="lt-LT"/>
        </w:rPr>
      </w:pPr>
      <w:r w:rsidRPr="00EB3B20">
        <w:rPr>
          <w:lang w:val="lt-LT"/>
        </w:rPr>
        <w:lastRenderedPageBreak/>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lastRenderedPageBreak/>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Sraopastraipa"/>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Sraopastraipa"/>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Sraopastraipa"/>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Sraopastraipa"/>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8C7076" w:rsidRDefault="009B1639" w:rsidP="008E1EB5">
      <w:pPr>
        <w:pStyle w:val="Sraopastraipa"/>
        <w:numPr>
          <w:ilvl w:val="1"/>
          <w:numId w:val="73"/>
        </w:numPr>
        <w:spacing w:after="120" w:line="20" w:lineRule="atLeast"/>
        <w:ind w:left="0" w:firstLine="709"/>
        <w:jc w:val="both"/>
        <w:rPr>
          <w:rFonts w:ascii="Arial" w:hAnsi="Arial" w:cs="Arial"/>
          <w:lang w:val="lt-LT"/>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8E1EB5">
      <w:pPr>
        <w:pStyle w:val="Sraopastraipa"/>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A876C9" w:rsidRDefault="00AC5B9B" w:rsidP="008E1EB5">
      <w:pPr>
        <w:pStyle w:val="Sraopastraipa"/>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3C0A32">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3C0A32">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3C0A32">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3C0A32">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even" r:id="rId16"/>
      <w:headerReference w:type="default" r:id="rId17"/>
      <w:footerReference w:type="even" r:id="rId18"/>
      <w:footerReference w:type="default" r:id="rId19"/>
      <w:headerReference w:type="first" r:id="rId20"/>
      <w:foot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C4E51E" w14:textId="77777777" w:rsidR="002E7B93" w:rsidRDefault="002E7B93" w:rsidP="00184B8C">
      <w:pPr>
        <w:spacing w:after="0" w:line="240" w:lineRule="auto"/>
      </w:pPr>
      <w:r>
        <w:separator/>
      </w:r>
    </w:p>
  </w:endnote>
  <w:endnote w:type="continuationSeparator" w:id="0">
    <w:p w14:paraId="722417E3" w14:textId="77777777" w:rsidR="002E7B93" w:rsidRDefault="002E7B93" w:rsidP="00184B8C">
      <w:pPr>
        <w:spacing w:after="0" w:line="240" w:lineRule="auto"/>
      </w:pPr>
      <w:r>
        <w:continuationSeparator/>
      </w:r>
    </w:p>
  </w:endnote>
  <w:endnote w:type="continuationNotice" w:id="1">
    <w:p w14:paraId="602FCB5E" w14:textId="77777777" w:rsidR="002E7B93" w:rsidRDefault="002E7B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6A7A8E" w14:textId="292977FC" w:rsidR="00821C59" w:rsidRDefault="00D41210">
    <w:pPr>
      <w:pStyle w:val="Porat"/>
    </w:pPr>
    <w:r>
      <w:rPr>
        <w:noProof/>
      </w:rPr>
      <mc:AlternateContent>
        <mc:Choice Requires="wps">
          <w:drawing>
            <wp:anchor distT="0" distB="0" distL="0" distR="0" simplePos="0" relativeHeight="251659264" behindDoc="0" locked="0" layoutInCell="1" allowOverlap="1" wp14:anchorId="36ECC3B5" wp14:editId="18C751CE">
              <wp:simplePos x="635" y="635"/>
              <wp:positionH relativeFrom="page">
                <wp:align>left</wp:align>
              </wp:positionH>
              <wp:positionV relativeFrom="page">
                <wp:align>bottom</wp:align>
              </wp:positionV>
              <wp:extent cx="4559300" cy="368935"/>
              <wp:effectExtent l="0" t="0" r="12700" b="0"/>
              <wp:wrapNone/>
              <wp:docPr id="1057066122" name="Teksto laukas 5"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59300" cy="368935"/>
                      </a:xfrm>
                      <a:prstGeom prst="rect">
                        <a:avLst/>
                      </a:prstGeom>
                      <a:noFill/>
                      <a:ln>
                        <a:noFill/>
                      </a:ln>
                    </wps:spPr>
                    <wps:txbx>
                      <w:txbxContent>
                        <w:p w14:paraId="4E7E5FC8" w14:textId="612D5592" w:rsidR="00D41210" w:rsidRPr="00D41210" w:rsidRDefault="00D41210" w:rsidP="00D41210">
                          <w:pPr>
                            <w:spacing w:after="0"/>
                            <w:rPr>
                              <w:rFonts w:ascii="Calibri" w:eastAsia="Calibri" w:hAnsi="Calibri" w:cs="Calibri"/>
                              <w:noProof/>
                              <w:color w:val="000000"/>
                              <w:sz w:val="20"/>
                              <w:szCs w:val="20"/>
                            </w:rPr>
                          </w:pPr>
                          <w:r w:rsidRPr="00D41210">
                            <w:rPr>
                              <w:rFonts w:ascii="Calibri" w:eastAsia="Calibri" w:hAnsi="Calibri" w:cs="Calibri"/>
                              <w:noProof/>
                              <w:color w:val="000000"/>
                              <w:sz w:val="20"/>
                              <w:szCs w:val="20"/>
                            </w:rPr>
                            <w:t>Socialinės apsaugos ir darbo ministerija bei pavaldžios įstaigos | Viešam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6ECC3B5" id="_x0000_t202" coordsize="21600,21600" o:spt="202" path="m,l,21600r21600,l21600,xe">
              <v:stroke joinstyle="miter"/>
              <v:path gradientshapeok="t" o:connecttype="rect"/>
            </v:shapetype>
            <v:shape id="Teksto laukas 5" o:spid="_x0000_s1026" type="#_x0000_t202" alt="Socialinės apsaugos ir darbo ministerija bei pavaldžios įstaigos | Viešam naudojimui" style="position:absolute;margin-left:0;margin-top:0;width:359pt;height:29.0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" filled="f" stroked="f">
              <v:fill o:detectmouseclick="t"/>
              <v:textbox style="mso-fit-shape-to-text:t" inset="20pt,0,0,15pt">
                <w:txbxContent>
                  <w:p w14:paraId="4E7E5FC8" w14:textId="612D5592" w:rsidR="00D41210" w:rsidRPr="00D41210" w:rsidRDefault="00D41210" w:rsidP="00D41210">
                    <w:pPr>
                      <w:spacing w:after="0"/>
                      <w:rPr>
                        <w:rFonts w:ascii="Calibri" w:eastAsia="Calibri" w:hAnsi="Calibri" w:cs="Calibri"/>
                        <w:noProof/>
                        <w:color w:val="000000"/>
                        <w:sz w:val="20"/>
                        <w:szCs w:val="20"/>
                      </w:rPr>
                    </w:pPr>
                    <w:r w:rsidRPr="00D41210">
                      <w:rPr>
                        <w:rFonts w:ascii="Calibri" w:eastAsia="Calibri" w:hAnsi="Calibri" w:cs="Calibri"/>
                        <w:noProof/>
                        <w:color w:val="000000"/>
                        <w:sz w:val="20"/>
                        <w:szCs w:val="20"/>
                      </w:rPr>
                      <w:t>Socialinės apsaugos ir darbo ministerija bei pavaldžios įstaigos | Viešam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686F96" w14:textId="7E349717" w:rsidR="00756D1D" w:rsidRDefault="00D41210">
    <w:pPr>
      <w:pStyle w:val="Porat"/>
    </w:pPr>
    <w:r>
      <w:rPr>
        <w:noProof/>
      </w:rPr>
      <mc:AlternateContent>
        <mc:Choice Requires="wps">
          <w:drawing>
            <wp:anchor distT="0" distB="0" distL="0" distR="0" simplePos="0" relativeHeight="251660288" behindDoc="0" locked="0" layoutInCell="1" allowOverlap="1" wp14:anchorId="4295482A" wp14:editId="6F924248">
              <wp:simplePos x="1079500" y="9436100"/>
              <wp:positionH relativeFrom="page">
                <wp:align>left</wp:align>
              </wp:positionH>
              <wp:positionV relativeFrom="page">
                <wp:align>bottom</wp:align>
              </wp:positionV>
              <wp:extent cx="4559300" cy="368935"/>
              <wp:effectExtent l="0" t="0" r="12700" b="0"/>
              <wp:wrapNone/>
              <wp:docPr id="1197533641" name="Teksto laukas 6"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59300" cy="368935"/>
                      </a:xfrm>
                      <a:prstGeom prst="rect">
                        <a:avLst/>
                      </a:prstGeom>
                      <a:noFill/>
                      <a:ln>
                        <a:noFill/>
                      </a:ln>
                    </wps:spPr>
                    <wps:txbx>
                      <w:txbxContent>
                        <w:p w14:paraId="7C371CE4" w14:textId="5905C106" w:rsidR="00D41210" w:rsidRPr="00D41210" w:rsidRDefault="00D41210" w:rsidP="00D41210">
                          <w:pPr>
                            <w:spacing w:after="0"/>
                            <w:rPr>
                              <w:rFonts w:ascii="Calibri" w:eastAsia="Calibri" w:hAnsi="Calibri"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295482A" id="_x0000_t202" coordsize="21600,21600" o:spt="202" path="m,l,21600r21600,l21600,xe">
              <v:stroke joinstyle="miter"/>
              <v:path gradientshapeok="t" o:connecttype="rect"/>
            </v:shapetype>
            <v:shape id="Teksto laukas 6" o:spid="_x0000_s1027" type="#_x0000_t202" alt="Socialinės apsaugos ir darbo ministerija bei pavaldžios įstaigos | Viešam naudojimui" style="position:absolute;margin-left:0;margin-top:0;width:359pt;height:29.0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" filled="f" stroked="f">
              <v:fill o:detectmouseclick="t"/>
              <v:textbox style="mso-fit-shape-to-text:t" inset="20pt,0,0,15pt">
                <w:txbxContent>
                  <w:p w14:paraId="7C371CE4" w14:textId="5905C106" w:rsidR="00D41210" w:rsidRPr="00D41210" w:rsidRDefault="00D41210" w:rsidP="00D41210">
                    <w:pPr>
                      <w:spacing w:after="0"/>
                      <w:rPr>
                        <w:rFonts w:ascii="Calibri" w:eastAsia="Calibri" w:hAnsi="Calibri" w:cs="Calibri"/>
                        <w:noProof/>
                        <w:color w:val="000000"/>
                        <w:sz w:val="20"/>
                        <w:szCs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EBA639" w14:textId="26082072" w:rsidR="00821C59" w:rsidRDefault="00D41210">
    <w:pPr>
      <w:pStyle w:val="Porat"/>
    </w:pPr>
    <w:r>
      <w:rPr>
        <w:noProof/>
      </w:rPr>
      <mc:AlternateContent>
        <mc:Choice Requires="wps">
          <w:drawing>
            <wp:anchor distT="0" distB="0" distL="0" distR="0" simplePos="0" relativeHeight="251658240" behindDoc="0" locked="0" layoutInCell="1" allowOverlap="1" wp14:anchorId="20D18344" wp14:editId="49AB1359">
              <wp:simplePos x="1079500" y="9436100"/>
              <wp:positionH relativeFrom="page">
                <wp:align>left</wp:align>
              </wp:positionH>
              <wp:positionV relativeFrom="page">
                <wp:align>bottom</wp:align>
              </wp:positionV>
              <wp:extent cx="4559300" cy="368935"/>
              <wp:effectExtent l="0" t="0" r="12700" b="0"/>
              <wp:wrapNone/>
              <wp:docPr id="1681685704" name="Teksto laukas 4"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59300" cy="368935"/>
                      </a:xfrm>
                      <a:prstGeom prst="rect">
                        <a:avLst/>
                      </a:prstGeom>
                      <a:noFill/>
                      <a:ln>
                        <a:noFill/>
                      </a:ln>
                    </wps:spPr>
                    <wps:txbx>
                      <w:txbxContent>
                        <w:p w14:paraId="0B9DD568" w14:textId="4CCAE4F6" w:rsidR="00D41210" w:rsidRPr="00D41210" w:rsidRDefault="00D41210" w:rsidP="00D41210">
                          <w:pPr>
                            <w:spacing w:after="0"/>
                            <w:rPr>
                              <w:rFonts w:ascii="Calibri" w:eastAsia="Calibri" w:hAnsi="Calibri"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0D18344" id="_x0000_t202" coordsize="21600,21600" o:spt="202" path="m,l,21600r21600,l21600,xe">
              <v:stroke joinstyle="miter"/>
              <v:path gradientshapeok="t" o:connecttype="rect"/>
            </v:shapetype>
            <v:shape id="Teksto laukas 4" o:spid="_x0000_s1028" type="#_x0000_t202" alt="Socialinės apsaugos ir darbo ministerija bei pavaldžios įstaigos | Viešam naudojimui" style="position:absolute;margin-left:0;margin-top:0;width:359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" filled="f" stroked="f">
              <v:fill o:detectmouseclick="t"/>
              <v:textbox style="mso-fit-shape-to-text:t" inset="20pt,0,0,15pt">
                <w:txbxContent>
                  <w:p w14:paraId="0B9DD568" w14:textId="4CCAE4F6" w:rsidR="00D41210" w:rsidRPr="00D41210" w:rsidRDefault="00D41210" w:rsidP="00D41210">
                    <w:pPr>
                      <w:spacing w:after="0"/>
                      <w:rPr>
                        <w:rFonts w:ascii="Calibri" w:eastAsia="Calibri" w:hAnsi="Calibri" w:cs="Calibri"/>
                        <w:noProof/>
                        <w:color w:val="000000"/>
                        <w:sz w:val="20"/>
                        <w:szCs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42F7AE" w14:textId="77777777" w:rsidR="002E7B93" w:rsidRDefault="002E7B93" w:rsidP="00184B8C">
      <w:pPr>
        <w:spacing w:after="0" w:line="240" w:lineRule="auto"/>
      </w:pPr>
      <w:r>
        <w:separator/>
      </w:r>
    </w:p>
  </w:footnote>
  <w:footnote w:type="continuationSeparator" w:id="0">
    <w:p w14:paraId="378D033B" w14:textId="77777777" w:rsidR="002E7B93" w:rsidRDefault="002E7B93" w:rsidP="00184B8C">
      <w:pPr>
        <w:spacing w:after="0" w:line="240" w:lineRule="auto"/>
      </w:pPr>
      <w:r>
        <w:continuationSeparator/>
      </w:r>
    </w:p>
  </w:footnote>
  <w:footnote w:type="continuationNotice" w:id="1">
    <w:p w14:paraId="1D8695A0" w14:textId="77777777" w:rsidR="002E7B93" w:rsidRDefault="002E7B93">
      <w:pPr>
        <w:spacing w:after="0" w:line="240" w:lineRule="auto"/>
      </w:pPr>
    </w:p>
  </w:footnote>
  <w:footnote w:id="2">
    <w:p w14:paraId="50105DE5" w14:textId="110D4E5A" w:rsidR="0041281F" w:rsidRPr="00427C59" w:rsidRDefault="0041281F" w:rsidP="001F3799">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92095D" w:rsidRPr="004770CD">
          <w:rPr>
            <w:rStyle w:val="Hipersaitas"/>
            <w:lang w:val="es-ES"/>
          </w:rPr>
          <w:t>https://vpt.lrv.lt/lt/nauja-cvp-is-aktuali-nuo-2024-12-01/metodine-medziaga-instrukcijos/tiekejamsnaujaCVPIS</w:t>
        </w:r>
      </w:hyperlink>
      <w:r w:rsidR="0092095D" w:rsidRPr="004770CD">
        <w:rPr>
          <w:lang w:val="es-ES"/>
        </w:rPr>
        <w:t xml:space="preserve"> </w:t>
      </w:r>
      <w:r w:rsidR="00427C59" w:rsidRPr="00427C59">
        <w:rPr>
          <w:lang w:val="lt-LT"/>
        </w:rPr>
        <w:t xml:space="preserve"> </w:t>
      </w:r>
    </w:p>
  </w:footnote>
  <w:footnote w:id="3">
    <w:p w14:paraId="05A78CD8" w14:textId="46838C04"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C86E96" w:rsidRPr="008C7076">
        <w:rPr>
          <w:lang w:val="lt-LT"/>
        </w:rPr>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2"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3CE91" w14:textId="77777777" w:rsidR="004770CD" w:rsidRDefault="004770C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Antrats"/>
      <w:jc w:val="center"/>
    </w:pPr>
  </w:p>
  <w:p w14:paraId="7B015C11" w14:textId="77777777" w:rsidR="00FE2F38" w:rsidRDefault="00FE2F3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1A6"/>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941"/>
    <w:rsid w:val="002D6C18"/>
    <w:rsid w:val="002E0932"/>
    <w:rsid w:val="002E3546"/>
    <w:rsid w:val="002E3FC2"/>
    <w:rsid w:val="002E43A7"/>
    <w:rsid w:val="002E478B"/>
    <w:rsid w:val="002E6558"/>
    <w:rsid w:val="002E6718"/>
    <w:rsid w:val="002E776C"/>
    <w:rsid w:val="002E7B93"/>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2A0"/>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1FA2"/>
    <w:rsid w:val="004024CA"/>
    <w:rsid w:val="004052FF"/>
    <w:rsid w:val="00405CE1"/>
    <w:rsid w:val="00406974"/>
    <w:rsid w:val="00406EFE"/>
    <w:rsid w:val="00407EFE"/>
    <w:rsid w:val="00410657"/>
    <w:rsid w:val="0041092D"/>
    <w:rsid w:val="00412548"/>
    <w:rsid w:val="0041281F"/>
    <w:rsid w:val="00413DE5"/>
    <w:rsid w:val="00413FE3"/>
    <w:rsid w:val="0041411D"/>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770CD"/>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521"/>
    <w:rsid w:val="00743792"/>
    <w:rsid w:val="007440FC"/>
    <w:rsid w:val="00744472"/>
    <w:rsid w:val="00745650"/>
    <w:rsid w:val="00745F51"/>
    <w:rsid w:val="0074655B"/>
    <w:rsid w:val="00747CD9"/>
    <w:rsid w:val="00747EB8"/>
    <w:rsid w:val="00750B40"/>
    <w:rsid w:val="00754F74"/>
    <w:rsid w:val="00755E44"/>
    <w:rsid w:val="00755F89"/>
    <w:rsid w:val="0075678A"/>
    <w:rsid w:val="00756D1D"/>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1C59"/>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076"/>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4AD"/>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ABB"/>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210"/>
    <w:rsid w:val="00D41952"/>
    <w:rsid w:val="00D41A86"/>
    <w:rsid w:val="00D425A6"/>
    <w:rsid w:val="00D44073"/>
    <w:rsid w:val="00D44A40"/>
    <w:rsid w:val="00D4503B"/>
    <w:rsid w:val="00D45803"/>
    <w:rsid w:val="00D45AAD"/>
    <w:rsid w:val="00D4644F"/>
    <w:rsid w:val="00D468AA"/>
    <w:rsid w:val="00D47217"/>
    <w:rsid w:val="00D472FF"/>
    <w:rsid w:val="00D4775A"/>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7A4"/>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character" w:customStyle="1" w:styleId="ui-provider">
    <w:name w:val="ui-provider"/>
    <w:basedOn w:val="Numatytasispastraiposriftas"/>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pt.lrv.lt/uploads/vpt/documents/files/LT_versija/CVP_IS/Mokymu_medziaga/Tiekejams/Uzsifravimo_instrukcija.pdf"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Metadata/LabelInfo.xml><?xml version="1.0" encoding="utf-8"?>
<clbl:labelList xmlns:clbl="http://schemas.microsoft.com/office/2020/mipLabelMetadata">
  <clbl:label id="{3d7caaaa-5b58-4151-a93c-a7beabc3b2f0}" enabled="1" method="Privilege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42717</Words>
  <Characters>24350</Characters>
  <Application>Microsoft Office Word</Application>
  <DocSecurity>0</DocSecurity>
  <Lines>202</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66934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Jūratė Morkvėnaitė-Paulauskienė</cp:lastModifiedBy>
  <cp:revision>5</cp:revision>
  <dcterms:created xsi:type="dcterms:W3CDTF">2026-04-22T06:38:00Z</dcterms:created>
  <dcterms:modified xsi:type="dcterms:W3CDTF">2026-05-12T08:02:00Z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ClassificationContentMarkingFooterShapeIds">
    <vt:lpwstr>643c7cc8,3f018c8a,4760e9c9</vt:lpwstr>
  </property>
  <property fmtid="{D5CDD505-2E9C-101B-9397-08002B2CF9AE}" pid="5" name="ClassificationContentMarkingFooterFontProps">
    <vt:lpwstr>#000000,10,Calibri</vt:lpwstr>
  </property>
  <property fmtid="{D5CDD505-2E9C-101B-9397-08002B2CF9AE}" pid="6" name="ClassificationContentMarkingFooterText">
    <vt:lpwstr>Socialinės apsaugos ir darbo ministerija bei pavaldžios įstaigos | Viešam naudojimui</vt:lpwstr>
  </property>
</Properties>
</file>